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530" w:rsidRPr="00EC7E25" w:rsidRDefault="00507530" w:rsidP="004476A6">
      <w:pPr>
        <w:jc w:val="center"/>
        <w:rPr>
          <w:rFonts w:ascii="ＭＳ ゴシック"/>
          <w:b/>
          <w:bCs/>
          <w:sz w:val="40"/>
          <w:szCs w:val="32"/>
        </w:rPr>
      </w:pPr>
      <w:r w:rsidRPr="00EC7E25">
        <w:rPr>
          <w:rFonts w:ascii="ＭＳ ゴシック" w:hAnsi="ＭＳ ゴシック" w:cs="ＭＳ ゴシック" w:hint="eastAsia"/>
          <w:b/>
          <w:bCs/>
          <w:sz w:val="40"/>
          <w:szCs w:val="32"/>
        </w:rPr>
        <w:t>兵庫県職員（</w:t>
      </w:r>
      <w:r w:rsidR="00656208" w:rsidRPr="00EC7E25">
        <w:rPr>
          <w:rFonts w:ascii="ＭＳ ゴシック" w:hAnsi="ＭＳ ゴシック" w:cs="ＭＳ ゴシック" w:hint="eastAsia"/>
          <w:b/>
          <w:bCs/>
          <w:sz w:val="40"/>
          <w:szCs w:val="32"/>
        </w:rPr>
        <w:t>獣医師</w:t>
      </w:r>
      <w:r w:rsidRPr="00EC7E25">
        <w:rPr>
          <w:rFonts w:ascii="ＭＳ ゴシック" w:hAnsi="ＭＳ ゴシック" w:cs="ＭＳ ゴシック" w:hint="eastAsia"/>
          <w:b/>
          <w:bCs/>
          <w:sz w:val="40"/>
          <w:szCs w:val="32"/>
        </w:rPr>
        <w:t>）</w:t>
      </w:r>
      <w:r w:rsidR="008606E5" w:rsidRPr="00EC7E25">
        <w:rPr>
          <w:rFonts w:ascii="ＭＳ ゴシック" w:hAnsi="ＭＳ ゴシック" w:cs="ＭＳ ゴシック" w:hint="eastAsia"/>
          <w:b/>
          <w:bCs/>
          <w:sz w:val="40"/>
          <w:szCs w:val="32"/>
        </w:rPr>
        <w:t>採用</w:t>
      </w:r>
      <w:r w:rsidR="00A63A37" w:rsidRPr="00EC7E25">
        <w:rPr>
          <w:rFonts w:ascii="ＭＳ ゴシック" w:hAnsi="ＭＳ ゴシック" w:cs="ＭＳ ゴシック" w:hint="eastAsia"/>
          <w:b/>
          <w:bCs/>
          <w:sz w:val="40"/>
          <w:szCs w:val="32"/>
        </w:rPr>
        <w:t>選考</w:t>
      </w:r>
      <w:r w:rsidR="008606E5" w:rsidRPr="00EC7E25">
        <w:rPr>
          <w:rFonts w:ascii="ＭＳ ゴシック" w:hAnsi="ＭＳ ゴシック" w:cs="ＭＳ ゴシック" w:hint="eastAsia"/>
          <w:b/>
          <w:bCs/>
          <w:sz w:val="40"/>
          <w:szCs w:val="32"/>
        </w:rPr>
        <w:t>試験</w:t>
      </w:r>
      <w:r w:rsidR="00524FD7" w:rsidRPr="00EC7E25">
        <w:rPr>
          <w:rFonts w:ascii="ＭＳ ゴシック" w:hAnsi="ＭＳ ゴシック" w:cs="ＭＳ ゴシック" w:hint="eastAsia"/>
          <w:b/>
          <w:bCs/>
          <w:sz w:val="40"/>
          <w:szCs w:val="32"/>
        </w:rPr>
        <w:t>案内</w:t>
      </w:r>
    </w:p>
    <w:p w:rsidR="00A71F2F" w:rsidRDefault="00A71F2F" w:rsidP="00915B8B">
      <w:pPr>
        <w:spacing w:line="280" w:lineRule="exact"/>
        <w:rPr>
          <w:rFonts w:ascii="ＭＳ ゴシック" w:hAnsi="Century"/>
        </w:rPr>
      </w:pPr>
      <w:r>
        <w:rPr>
          <w:rFonts w:ascii="ＭＳ ゴシック" w:hAnsi="Century"/>
          <w:noProof/>
        </w:rPr>
        <mc:AlternateContent>
          <mc:Choice Requires="wps">
            <w:drawing>
              <wp:anchor distT="0" distB="0" distL="114300" distR="114300" simplePos="0" relativeHeight="251654144" behindDoc="0" locked="0" layoutInCell="1" allowOverlap="1" wp14:anchorId="12FF3656" wp14:editId="63D431DE">
                <wp:simplePos x="0" y="0"/>
                <wp:positionH relativeFrom="margin">
                  <wp:posOffset>-19685</wp:posOffset>
                </wp:positionH>
                <wp:positionV relativeFrom="paragraph">
                  <wp:posOffset>49530</wp:posOffset>
                </wp:positionV>
                <wp:extent cx="6391275" cy="1066800"/>
                <wp:effectExtent l="0" t="0" r="285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0668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06F8B" w:rsidRPr="00206F8B" w:rsidRDefault="00206F8B" w:rsidP="00116504">
                            <w:pPr>
                              <w:spacing w:line="300" w:lineRule="exact"/>
                              <w:ind w:rightChars="50" w:right="96"/>
                              <w:rPr>
                                <w:rFonts w:asciiTheme="majorEastAsia" w:eastAsiaTheme="majorEastAsia" w:hAnsiTheme="majorEastAsia"/>
                                <w:color w:val="000000" w:themeColor="text1"/>
                                <w:sz w:val="24"/>
                                <w:szCs w:val="28"/>
                              </w:rPr>
                            </w:pPr>
                            <w:r w:rsidRPr="00206F8B">
                              <w:rPr>
                                <w:rFonts w:asciiTheme="majorEastAsia" w:eastAsiaTheme="majorEastAsia" w:hAnsiTheme="majorEastAsia" w:hint="eastAsia"/>
                                <w:color w:val="000000" w:themeColor="text1"/>
                                <w:sz w:val="24"/>
                                <w:szCs w:val="28"/>
                              </w:rPr>
                              <w:t>（</w:t>
                            </w:r>
                            <w:r w:rsidRPr="00206F8B">
                              <w:rPr>
                                <w:rFonts w:asciiTheme="majorEastAsia" w:eastAsiaTheme="majorEastAsia" w:hAnsiTheme="majorEastAsia"/>
                                <w:color w:val="000000" w:themeColor="text1"/>
                                <w:sz w:val="24"/>
                                <w:szCs w:val="28"/>
                              </w:rPr>
                              <w:t>今年度の特徴）</w:t>
                            </w:r>
                          </w:p>
                          <w:p w:rsidR="005F4E38" w:rsidRDefault="006C7965" w:rsidP="00965DF9">
                            <w:pPr>
                              <w:pStyle w:val="af0"/>
                              <w:numPr>
                                <w:ilvl w:val="0"/>
                                <w:numId w:val="1"/>
                              </w:numPr>
                              <w:spacing w:line="300" w:lineRule="exact"/>
                              <w:ind w:leftChars="0" w:rightChars="50" w:right="96"/>
                              <w:rPr>
                                <w:rFonts w:asciiTheme="majorEastAsia" w:eastAsiaTheme="majorEastAsia" w:hAnsiTheme="majorEastAsia"/>
                                <w:color w:val="auto"/>
                                <w:sz w:val="24"/>
                                <w:szCs w:val="28"/>
                              </w:rPr>
                            </w:pPr>
                            <w:r w:rsidRPr="00607AD7">
                              <w:rPr>
                                <w:rFonts w:asciiTheme="majorEastAsia" w:eastAsiaTheme="majorEastAsia" w:hAnsiTheme="majorEastAsia" w:hint="eastAsia"/>
                                <w:color w:val="auto"/>
                                <w:sz w:val="24"/>
                                <w:szCs w:val="28"/>
                              </w:rPr>
                              <w:t>全国</w:t>
                            </w:r>
                            <w:r w:rsidRPr="00AB3562">
                              <w:rPr>
                                <w:rFonts w:asciiTheme="majorEastAsia" w:eastAsiaTheme="majorEastAsia" w:hAnsiTheme="majorEastAsia" w:hint="eastAsia"/>
                                <w:color w:val="auto"/>
                                <w:sz w:val="24"/>
                                <w:szCs w:val="28"/>
                              </w:rPr>
                              <w:t>５</w:t>
                            </w:r>
                            <w:r w:rsidRPr="00550F64">
                              <w:rPr>
                                <w:rFonts w:asciiTheme="majorEastAsia" w:eastAsiaTheme="majorEastAsia" w:hAnsiTheme="majorEastAsia" w:hint="eastAsia"/>
                                <w:color w:val="auto"/>
                                <w:sz w:val="24"/>
                                <w:szCs w:val="28"/>
                              </w:rPr>
                              <w:t>会</w:t>
                            </w:r>
                            <w:r w:rsidRPr="00607AD7">
                              <w:rPr>
                                <w:rFonts w:asciiTheme="majorEastAsia" w:eastAsiaTheme="majorEastAsia" w:hAnsiTheme="majorEastAsia" w:hint="eastAsia"/>
                                <w:color w:val="auto"/>
                                <w:sz w:val="24"/>
                                <w:szCs w:val="28"/>
                              </w:rPr>
                              <w:t>場</w:t>
                            </w:r>
                            <w:r w:rsidR="005F4E38" w:rsidRPr="00607AD7">
                              <w:rPr>
                                <w:rFonts w:asciiTheme="majorEastAsia" w:eastAsiaTheme="majorEastAsia" w:hAnsiTheme="majorEastAsia" w:hint="eastAsia"/>
                                <w:color w:val="auto"/>
                                <w:sz w:val="24"/>
                                <w:szCs w:val="28"/>
                              </w:rPr>
                              <w:t>にて試験実施（希望</w:t>
                            </w:r>
                            <w:r w:rsidR="00DD590B" w:rsidRPr="00607AD7">
                              <w:rPr>
                                <w:rFonts w:asciiTheme="majorEastAsia" w:eastAsiaTheme="majorEastAsia" w:hAnsiTheme="majorEastAsia" w:hint="eastAsia"/>
                                <w:color w:val="auto"/>
                                <w:sz w:val="24"/>
                                <w:szCs w:val="28"/>
                              </w:rPr>
                              <w:t>する</w:t>
                            </w:r>
                            <w:r w:rsidR="005F4E38" w:rsidRPr="00607AD7">
                              <w:rPr>
                                <w:rFonts w:asciiTheme="majorEastAsia" w:eastAsiaTheme="majorEastAsia" w:hAnsiTheme="majorEastAsia" w:hint="eastAsia"/>
                                <w:color w:val="auto"/>
                                <w:sz w:val="24"/>
                                <w:szCs w:val="28"/>
                              </w:rPr>
                              <w:t>会場</w:t>
                            </w:r>
                            <w:r w:rsidR="00DD590B" w:rsidRPr="00607AD7">
                              <w:rPr>
                                <w:rFonts w:asciiTheme="majorEastAsia" w:eastAsiaTheme="majorEastAsia" w:hAnsiTheme="majorEastAsia" w:hint="eastAsia"/>
                                <w:color w:val="auto"/>
                                <w:sz w:val="24"/>
                                <w:szCs w:val="28"/>
                              </w:rPr>
                              <w:t>で</w:t>
                            </w:r>
                            <w:r w:rsidR="005F4E38" w:rsidRPr="00607AD7">
                              <w:rPr>
                                <w:rFonts w:asciiTheme="majorEastAsia" w:eastAsiaTheme="majorEastAsia" w:hAnsiTheme="majorEastAsia" w:hint="eastAsia"/>
                                <w:color w:val="auto"/>
                                <w:sz w:val="24"/>
                                <w:szCs w:val="28"/>
                              </w:rPr>
                              <w:t>の</w:t>
                            </w:r>
                            <w:r w:rsidR="00DD590B" w:rsidRPr="00607AD7">
                              <w:rPr>
                                <w:rFonts w:asciiTheme="majorEastAsia" w:eastAsiaTheme="majorEastAsia" w:hAnsiTheme="majorEastAsia" w:hint="eastAsia"/>
                                <w:color w:val="auto"/>
                                <w:sz w:val="24"/>
                                <w:szCs w:val="28"/>
                              </w:rPr>
                              <w:t>受験</w:t>
                            </w:r>
                            <w:r w:rsidR="005F4E38" w:rsidRPr="00607AD7">
                              <w:rPr>
                                <w:rFonts w:asciiTheme="majorEastAsia" w:eastAsiaTheme="majorEastAsia" w:hAnsiTheme="majorEastAsia" w:hint="eastAsia"/>
                                <w:color w:val="auto"/>
                                <w:sz w:val="24"/>
                                <w:szCs w:val="28"/>
                              </w:rPr>
                              <w:t>が可能）</w:t>
                            </w:r>
                          </w:p>
                          <w:p w:rsidR="00EC72B3" w:rsidRPr="00965DF9" w:rsidRDefault="00EC72B3" w:rsidP="00EC72B3">
                            <w:pPr>
                              <w:pStyle w:val="af0"/>
                              <w:numPr>
                                <w:ilvl w:val="0"/>
                                <w:numId w:val="1"/>
                              </w:numPr>
                              <w:spacing w:line="300" w:lineRule="exact"/>
                              <w:ind w:leftChars="0" w:rightChars="50" w:right="96"/>
                              <w:rPr>
                                <w:rFonts w:asciiTheme="majorEastAsia" w:eastAsiaTheme="majorEastAsia" w:hAnsiTheme="majorEastAsia"/>
                                <w:color w:val="auto"/>
                                <w:sz w:val="24"/>
                                <w:szCs w:val="28"/>
                              </w:rPr>
                            </w:pPr>
                            <w:r w:rsidRPr="00EC72B3">
                              <w:rPr>
                                <w:rFonts w:asciiTheme="majorEastAsia" w:eastAsiaTheme="majorEastAsia" w:hAnsiTheme="majorEastAsia" w:hint="eastAsia"/>
                                <w:color w:val="auto"/>
                                <w:sz w:val="24"/>
                                <w:szCs w:val="28"/>
                              </w:rPr>
                              <w:t>受付期間を２週間延長</w:t>
                            </w:r>
                          </w:p>
                          <w:p w:rsidR="008A0ABB" w:rsidRPr="005F4E38" w:rsidRDefault="006D3720" w:rsidP="005F4E38">
                            <w:pPr>
                              <w:pStyle w:val="af0"/>
                              <w:numPr>
                                <w:ilvl w:val="0"/>
                                <w:numId w:val="1"/>
                              </w:numPr>
                              <w:spacing w:line="300" w:lineRule="exact"/>
                              <w:ind w:leftChars="0" w:rightChars="50" w:right="96"/>
                              <w:rPr>
                                <w:rFonts w:asciiTheme="majorEastAsia" w:eastAsiaTheme="majorEastAsia" w:hAnsiTheme="majorEastAsia"/>
                                <w:color w:val="000000" w:themeColor="text1"/>
                                <w:sz w:val="24"/>
                                <w:szCs w:val="28"/>
                              </w:rPr>
                            </w:pPr>
                            <w:r w:rsidRPr="00550F64">
                              <w:rPr>
                                <w:rFonts w:asciiTheme="majorEastAsia" w:eastAsiaTheme="majorEastAsia" w:hAnsiTheme="majorEastAsia" w:hint="eastAsia"/>
                                <w:color w:val="auto"/>
                                <w:sz w:val="24"/>
                                <w:szCs w:val="28"/>
                              </w:rPr>
                              <w:t>5</w:t>
                            </w:r>
                            <w:r w:rsidR="003B16F7" w:rsidRPr="00550F64">
                              <w:rPr>
                                <w:rFonts w:asciiTheme="majorEastAsia" w:eastAsiaTheme="majorEastAsia" w:hAnsiTheme="majorEastAsia" w:hint="eastAsia"/>
                                <w:color w:val="auto"/>
                                <w:sz w:val="24"/>
                                <w:szCs w:val="28"/>
                              </w:rPr>
                              <w:t>9</w:t>
                            </w:r>
                            <w:r w:rsidR="008A0ABB" w:rsidRPr="005F4E38">
                              <w:rPr>
                                <w:rFonts w:asciiTheme="majorEastAsia" w:eastAsiaTheme="majorEastAsia" w:hAnsiTheme="majorEastAsia" w:hint="eastAsia"/>
                                <w:color w:val="000000" w:themeColor="text1"/>
                                <w:sz w:val="24"/>
                                <w:szCs w:val="28"/>
                              </w:rPr>
                              <w:t>歳</w:t>
                            </w:r>
                            <w:r w:rsidRPr="005F4E38">
                              <w:rPr>
                                <w:rFonts w:asciiTheme="majorEastAsia" w:eastAsiaTheme="majorEastAsia" w:hAnsiTheme="majorEastAsia" w:hint="eastAsia"/>
                                <w:color w:val="000000" w:themeColor="text1"/>
                                <w:sz w:val="24"/>
                                <w:szCs w:val="28"/>
                              </w:rPr>
                              <w:t>まで</w:t>
                            </w:r>
                            <w:r w:rsidRPr="005F4E38">
                              <w:rPr>
                                <w:rFonts w:asciiTheme="majorEastAsia" w:eastAsiaTheme="majorEastAsia" w:hAnsiTheme="majorEastAsia"/>
                                <w:color w:val="000000" w:themeColor="text1"/>
                                <w:sz w:val="24"/>
                                <w:szCs w:val="28"/>
                              </w:rPr>
                              <w:t>受験可能</w:t>
                            </w:r>
                          </w:p>
                          <w:p w:rsidR="0031282C" w:rsidRPr="00206F8B" w:rsidRDefault="0031282C" w:rsidP="0031282C">
                            <w:pPr>
                              <w:spacing w:line="300" w:lineRule="exact"/>
                              <w:ind w:leftChars="100" w:left="193" w:rightChars="50" w:right="96"/>
                              <w:rPr>
                                <w:rFonts w:asciiTheme="majorEastAsia" w:eastAsiaTheme="majorEastAsia" w:hAnsiTheme="majorEastAsia"/>
                                <w:color w:val="000000" w:themeColor="text1"/>
                                <w:sz w:val="24"/>
                                <w:szCs w:val="28"/>
                              </w:rPr>
                            </w:pPr>
                            <w:r w:rsidRPr="00206F8B">
                              <w:rPr>
                                <w:rFonts w:asciiTheme="majorEastAsia" w:eastAsiaTheme="majorEastAsia" w:hAnsiTheme="majorEastAsia" w:hint="eastAsia"/>
                                <w:color w:val="000000" w:themeColor="text1"/>
                                <w:sz w:val="20"/>
                                <w:szCs w:val="28"/>
                              </w:rPr>
                              <w:t>※令和２年４月１日から獣医師に対する初任給調整手当（月額で最大35,000円）を創設しています</w:t>
                            </w:r>
                            <w:r w:rsidRPr="00206F8B">
                              <w:rPr>
                                <w:rFonts w:asciiTheme="majorEastAsia" w:eastAsiaTheme="majorEastAsia" w:hAnsiTheme="majorEastAsia" w:hint="eastAsia"/>
                                <w:color w:val="auto"/>
                                <w:sz w:val="20"/>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F3656" id="角丸四角形 9" o:spid="_x0000_s1026" style="position:absolute;left:0;text-align:left;margin-left:-1.55pt;margin-top:3.9pt;width:503.25pt;height:8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" filled="f" strokeweight="1pt">
                <v:textbox inset="5.85pt,.7pt,5.85pt,.7pt">
                  <w:txbxContent>
                    <w:p w:rsidR="00206F8B" w:rsidRPr="00206F8B" w:rsidRDefault="00206F8B" w:rsidP="00116504">
                      <w:pPr>
                        <w:spacing w:line="300" w:lineRule="exact"/>
                        <w:ind w:rightChars="50" w:right="96"/>
                        <w:rPr>
                          <w:rFonts w:asciiTheme="majorEastAsia" w:eastAsiaTheme="majorEastAsia" w:hAnsiTheme="majorEastAsia"/>
                          <w:color w:val="000000" w:themeColor="text1"/>
                          <w:sz w:val="24"/>
                          <w:szCs w:val="28"/>
                        </w:rPr>
                      </w:pPr>
                      <w:r w:rsidRPr="00206F8B">
                        <w:rPr>
                          <w:rFonts w:asciiTheme="majorEastAsia" w:eastAsiaTheme="majorEastAsia" w:hAnsiTheme="majorEastAsia" w:hint="eastAsia"/>
                          <w:color w:val="000000" w:themeColor="text1"/>
                          <w:sz w:val="24"/>
                          <w:szCs w:val="28"/>
                        </w:rPr>
                        <w:t>（</w:t>
                      </w:r>
                      <w:r w:rsidRPr="00206F8B">
                        <w:rPr>
                          <w:rFonts w:asciiTheme="majorEastAsia" w:eastAsiaTheme="majorEastAsia" w:hAnsiTheme="majorEastAsia"/>
                          <w:color w:val="000000" w:themeColor="text1"/>
                          <w:sz w:val="24"/>
                          <w:szCs w:val="28"/>
                        </w:rPr>
                        <w:t>今年度の特徴）</w:t>
                      </w:r>
                    </w:p>
                    <w:p w:rsidR="005F4E38" w:rsidRDefault="006C7965" w:rsidP="00965DF9">
                      <w:pPr>
                        <w:pStyle w:val="af0"/>
                        <w:numPr>
                          <w:ilvl w:val="0"/>
                          <w:numId w:val="1"/>
                        </w:numPr>
                        <w:spacing w:line="300" w:lineRule="exact"/>
                        <w:ind w:leftChars="0" w:rightChars="50" w:right="96"/>
                        <w:rPr>
                          <w:rFonts w:asciiTheme="majorEastAsia" w:eastAsiaTheme="majorEastAsia" w:hAnsiTheme="majorEastAsia"/>
                          <w:color w:val="auto"/>
                          <w:sz w:val="24"/>
                          <w:szCs w:val="28"/>
                        </w:rPr>
                      </w:pPr>
                      <w:r w:rsidRPr="00607AD7">
                        <w:rPr>
                          <w:rFonts w:asciiTheme="majorEastAsia" w:eastAsiaTheme="majorEastAsia" w:hAnsiTheme="majorEastAsia" w:hint="eastAsia"/>
                          <w:color w:val="auto"/>
                          <w:sz w:val="24"/>
                          <w:szCs w:val="28"/>
                        </w:rPr>
                        <w:t>全国</w:t>
                      </w:r>
                      <w:r w:rsidRPr="00AB3562">
                        <w:rPr>
                          <w:rFonts w:asciiTheme="majorEastAsia" w:eastAsiaTheme="majorEastAsia" w:hAnsiTheme="majorEastAsia" w:hint="eastAsia"/>
                          <w:color w:val="auto"/>
                          <w:sz w:val="24"/>
                          <w:szCs w:val="28"/>
                        </w:rPr>
                        <w:t>５</w:t>
                      </w:r>
                      <w:r w:rsidRPr="00550F64">
                        <w:rPr>
                          <w:rFonts w:asciiTheme="majorEastAsia" w:eastAsiaTheme="majorEastAsia" w:hAnsiTheme="majorEastAsia" w:hint="eastAsia"/>
                          <w:color w:val="auto"/>
                          <w:sz w:val="24"/>
                          <w:szCs w:val="28"/>
                        </w:rPr>
                        <w:t>会</w:t>
                      </w:r>
                      <w:r w:rsidRPr="00607AD7">
                        <w:rPr>
                          <w:rFonts w:asciiTheme="majorEastAsia" w:eastAsiaTheme="majorEastAsia" w:hAnsiTheme="majorEastAsia" w:hint="eastAsia"/>
                          <w:color w:val="auto"/>
                          <w:sz w:val="24"/>
                          <w:szCs w:val="28"/>
                        </w:rPr>
                        <w:t>場</w:t>
                      </w:r>
                      <w:r w:rsidR="005F4E38" w:rsidRPr="00607AD7">
                        <w:rPr>
                          <w:rFonts w:asciiTheme="majorEastAsia" w:eastAsiaTheme="majorEastAsia" w:hAnsiTheme="majorEastAsia" w:hint="eastAsia"/>
                          <w:color w:val="auto"/>
                          <w:sz w:val="24"/>
                          <w:szCs w:val="28"/>
                        </w:rPr>
                        <w:t>にて試験実施（希望</w:t>
                      </w:r>
                      <w:r w:rsidR="00DD590B" w:rsidRPr="00607AD7">
                        <w:rPr>
                          <w:rFonts w:asciiTheme="majorEastAsia" w:eastAsiaTheme="majorEastAsia" w:hAnsiTheme="majorEastAsia" w:hint="eastAsia"/>
                          <w:color w:val="auto"/>
                          <w:sz w:val="24"/>
                          <w:szCs w:val="28"/>
                        </w:rPr>
                        <w:t>する</w:t>
                      </w:r>
                      <w:r w:rsidR="005F4E38" w:rsidRPr="00607AD7">
                        <w:rPr>
                          <w:rFonts w:asciiTheme="majorEastAsia" w:eastAsiaTheme="majorEastAsia" w:hAnsiTheme="majorEastAsia" w:hint="eastAsia"/>
                          <w:color w:val="auto"/>
                          <w:sz w:val="24"/>
                          <w:szCs w:val="28"/>
                        </w:rPr>
                        <w:t>会場</w:t>
                      </w:r>
                      <w:r w:rsidR="00DD590B" w:rsidRPr="00607AD7">
                        <w:rPr>
                          <w:rFonts w:asciiTheme="majorEastAsia" w:eastAsiaTheme="majorEastAsia" w:hAnsiTheme="majorEastAsia" w:hint="eastAsia"/>
                          <w:color w:val="auto"/>
                          <w:sz w:val="24"/>
                          <w:szCs w:val="28"/>
                        </w:rPr>
                        <w:t>で</w:t>
                      </w:r>
                      <w:r w:rsidR="005F4E38" w:rsidRPr="00607AD7">
                        <w:rPr>
                          <w:rFonts w:asciiTheme="majorEastAsia" w:eastAsiaTheme="majorEastAsia" w:hAnsiTheme="majorEastAsia" w:hint="eastAsia"/>
                          <w:color w:val="auto"/>
                          <w:sz w:val="24"/>
                          <w:szCs w:val="28"/>
                        </w:rPr>
                        <w:t>の</w:t>
                      </w:r>
                      <w:r w:rsidR="00DD590B" w:rsidRPr="00607AD7">
                        <w:rPr>
                          <w:rFonts w:asciiTheme="majorEastAsia" w:eastAsiaTheme="majorEastAsia" w:hAnsiTheme="majorEastAsia" w:hint="eastAsia"/>
                          <w:color w:val="auto"/>
                          <w:sz w:val="24"/>
                          <w:szCs w:val="28"/>
                        </w:rPr>
                        <w:t>受験</w:t>
                      </w:r>
                      <w:r w:rsidR="005F4E38" w:rsidRPr="00607AD7">
                        <w:rPr>
                          <w:rFonts w:asciiTheme="majorEastAsia" w:eastAsiaTheme="majorEastAsia" w:hAnsiTheme="majorEastAsia" w:hint="eastAsia"/>
                          <w:color w:val="auto"/>
                          <w:sz w:val="24"/>
                          <w:szCs w:val="28"/>
                        </w:rPr>
                        <w:t>が可能）</w:t>
                      </w:r>
                    </w:p>
                    <w:p w:rsidR="00EC72B3" w:rsidRPr="00965DF9" w:rsidRDefault="00EC72B3" w:rsidP="00EC72B3">
                      <w:pPr>
                        <w:pStyle w:val="af0"/>
                        <w:numPr>
                          <w:ilvl w:val="0"/>
                          <w:numId w:val="1"/>
                        </w:numPr>
                        <w:spacing w:line="300" w:lineRule="exact"/>
                        <w:ind w:leftChars="0" w:rightChars="50" w:right="96"/>
                        <w:rPr>
                          <w:rFonts w:asciiTheme="majorEastAsia" w:eastAsiaTheme="majorEastAsia" w:hAnsiTheme="majorEastAsia"/>
                          <w:color w:val="auto"/>
                          <w:sz w:val="24"/>
                          <w:szCs w:val="28"/>
                        </w:rPr>
                      </w:pPr>
                      <w:r w:rsidRPr="00EC72B3">
                        <w:rPr>
                          <w:rFonts w:asciiTheme="majorEastAsia" w:eastAsiaTheme="majorEastAsia" w:hAnsiTheme="majorEastAsia" w:hint="eastAsia"/>
                          <w:color w:val="auto"/>
                          <w:sz w:val="24"/>
                          <w:szCs w:val="28"/>
                        </w:rPr>
                        <w:t>受付期間を２週間延長</w:t>
                      </w:r>
                    </w:p>
                    <w:p w:rsidR="008A0ABB" w:rsidRPr="005F4E38" w:rsidRDefault="006D3720" w:rsidP="005F4E38">
                      <w:pPr>
                        <w:pStyle w:val="af0"/>
                        <w:numPr>
                          <w:ilvl w:val="0"/>
                          <w:numId w:val="1"/>
                        </w:numPr>
                        <w:spacing w:line="300" w:lineRule="exact"/>
                        <w:ind w:leftChars="0" w:rightChars="50" w:right="96"/>
                        <w:rPr>
                          <w:rFonts w:asciiTheme="majorEastAsia" w:eastAsiaTheme="majorEastAsia" w:hAnsiTheme="majorEastAsia"/>
                          <w:color w:val="000000" w:themeColor="text1"/>
                          <w:sz w:val="24"/>
                          <w:szCs w:val="28"/>
                        </w:rPr>
                      </w:pPr>
                      <w:r w:rsidRPr="00550F64">
                        <w:rPr>
                          <w:rFonts w:asciiTheme="majorEastAsia" w:eastAsiaTheme="majorEastAsia" w:hAnsiTheme="majorEastAsia" w:hint="eastAsia"/>
                          <w:color w:val="auto"/>
                          <w:sz w:val="24"/>
                          <w:szCs w:val="28"/>
                        </w:rPr>
                        <w:t>5</w:t>
                      </w:r>
                      <w:r w:rsidR="003B16F7" w:rsidRPr="00550F64">
                        <w:rPr>
                          <w:rFonts w:asciiTheme="majorEastAsia" w:eastAsiaTheme="majorEastAsia" w:hAnsiTheme="majorEastAsia" w:hint="eastAsia"/>
                          <w:color w:val="auto"/>
                          <w:sz w:val="24"/>
                          <w:szCs w:val="28"/>
                        </w:rPr>
                        <w:t>9</w:t>
                      </w:r>
                      <w:r w:rsidR="008A0ABB" w:rsidRPr="005F4E38">
                        <w:rPr>
                          <w:rFonts w:asciiTheme="majorEastAsia" w:eastAsiaTheme="majorEastAsia" w:hAnsiTheme="majorEastAsia" w:hint="eastAsia"/>
                          <w:color w:val="000000" w:themeColor="text1"/>
                          <w:sz w:val="24"/>
                          <w:szCs w:val="28"/>
                        </w:rPr>
                        <w:t>歳</w:t>
                      </w:r>
                      <w:r w:rsidRPr="005F4E38">
                        <w:rPr>
                          <w:rFonts w:asciiTheme="majorEastAsia" w:eastAsiaTheme="majorEastAsia" w:hAnsiTheme="majorEastAsia" w:hint="eastAsia"/>
                          <w:color w:val="000000" w:themeColor="text1"/>
                          <w:sz w:val="24"/>
                          <w:szCs w:val="28"/>
                        </w:rPr>
                        <w:t>まで</w:t>
                      </w:r>
                      <w:r w:rsidRPr="005F4E38">
                        <w:rPr>
                          <w:rFonts w:asciiTheme="majorEastAsia" w:eastAsiaTheme="majorEastAsia" w:hAnsiTheme="majorEastAsia"/>
                          <w:color w:val="000000" w:themeColor="text1"/>
                          <w:sz w:val="24"/>
                          <w:szCs w:val="28"/>
                        </w:rPr>
                        <w:t>受験可能</w:t>
                      </w:r>
                    </w:p>
                    <w:p w:rsidR="0031282C" w:rsidRPr="00206F8B" w:rsidRDefault="0031282C" w:rsidP="0031282C">
                      <w:pPr>
                        <w:spacing w:line="300" w:lineRule="exact"/>
                        <w:ind w:leftChars="100" w:left="193" w:rightChars="50" w:right="96"/>
                        <w:rPr>
                          <w:rFonts w:asciiTheme="majorEastAsia" w:eastAsiaTheme="majorEastAsia" w:hAnsiTheme="majorEastAsia"/>
                          <w:color w:val="000000" w:themeColor="text1"/>
                          <w:sz w:val="24"/>
                          <w:szCs w:val="28"/>
                        </w:rPr>
                      </w:pPr>
                      <w:r w:rsidRPr="00206F8B">
                        <w:rPr>
                          <w:rFonts w:asciiTheme="majorEastAsia" w:eastAsiaTheme="majorEastAsia" w:hAnsiTheme="majorEastAsia" w:hint="eastAsia"/>
                          <w:color w:val="000000" w:themeColor="text1"/>
                          <w:sz w:val="20"/>
                          <w:szCs w:val="28"/>
                        </w:rPr>
                        <w:t>※令和２年４月１日から獣医師に対する初任給調整手当（月額で最大35,000円）を創設しています</w:t>
                      </w:r>
                      <w:r w:rsidRPr="00206F8B">
                        <w:rPr>
                          <w:rFonts w:asciiTheme="majorEastAsia" w:eastAsiaTheme="majorEastAsia" w:hAnsiTheme="majorEastAsia" w:hint="eastAsia"/>
                          <w:color w:val="auto"/>
                          <w:sz w:val="20"/>
                          <w:szCs w:val="28"/>
                        </w:rPr>
                        <w:t>。</w:t>
                      </w:r>
                    </w:p>
                  </w:txbxContent>
                </v:textbox>
                <w10:wrap anchorx="margin"/>
              </v:roundrect>
            </w:pict>
          </mc:Fallback>
        </mc:AlternateContent>
      </w:r>
    </w:p>
    <w:p w:rsidR="008A0ABB" w:rsidRDefault="008A0ABB" w:rsidP="004476A6">
      <w:pPr>
        <w:spacing w:line="160" w:lineRule="exact"/>
        <w:rPr>
          <w:rFonts w:ascii="ＭＳ ゴシック" w:hAnsi="Century"/>
        </w:rPr>
      </w:pPr>
    </w:p>
    <w:p w:rsidR="008A0ABB" w:rsidRDefault="008A0ABB" w:rsidP="004476A6">
      <w:pPr>
        <w:spacing w:line="160" w:lineRule="exact"/>
        <w:rPr>
          <w:rFonts w:ascii="ＭＳ ゴシック" w:hAnsi="Century"/>
        </w:rPr>
      </w:pPr>
    </w:p>
    <w:p w:rsidR="008A0ABB" w:rsidRDefault="008A0ABB" w:rsidP="004476A6">
      <w:pPr>
        <w:spacing w:line="160" w:lineRule="exact"/>
        <w:rPr>
          <w:rFonts w:ascii="ＭＳ ゴシック" w:hAnsi="Century"/>
        </w:rPr>
      </w:pPr>
    </w:p>
    <w:p w:rsidR="008A0ABB" w:rsidRDefault="008A0ABB" w:rsidP="004476A6">
      <w:pPr>
        <w:spacing w:line="160" w:lineRule="exact"/>
        <w:rPr>
          <w:rFonts w:ascii="ＭＳ ゴシック" w:hAnsi="Century"/>
        </w:rPr>
      </w:pPr>
    </w:p>
    <w:p w:rsidR="00C11C17" w:rsidRDefault="00C11C17" w:rsidP="004476A6">
      <w:pPr>
        <w:spacing w:line="160" w:lineRule="exact"/>
        <w:rPr>
          <w:rFonts w:ascii="ＭＳ ゴシック" w:hAnsi="Century"/>
        </w:rPr>
      </w:pPr>
    </w:p>
    <w:p w:rsidR="00C11C17" w:rsidRDefault="00C11C17" w:rsidP="004476A6">
      <w:pPr>
        <w:spacing w:line="160" w:lineRule="exact"/>
        <w:rPr>
          <w:rFonts w:ascii="ＭＳ ゴシック" w:hAnsi="Century"/>
        </w:rPr>
      </w:pPr>
    </w:p>
    <w:p w:rsidR="005F4E38" w:rsidRDefault="005F4E38" w:rsidP="004476A6">
      <w:pPr>
        <w:spacing w:line="160" w:lineRule="exact"/>
        <w:rPr>
          <w:rFonts w:ascii="ＭＳ ゴシック" w:hAnsi="Century"/>
        </w:rPr>
      </w:pPr>
    </w:p>
    <w:p w:rsidR="008A0ABB" w:rsidRDefault="008A0ABB" w:rsidP="004476A6">
      <w:pPr>
        <w:spacing w:line="160" w:lineRule="exact"/>
        <w:rPr>
          <w:rFonts w:ascii="ＭＳ ゴシック" w:hAnsi="Century"/>
        </w:rPr>
      </w:pPr>
    </w:p>
    <w:p w:rsidR="005F4E38" w:rsidRDefault="005F4E38" w:rsidP="004476A6">
      <w:pPr>
        <w:spacing w:line="280" w:lineRule="exact"/>
        <w:rPr>
          <w:rFonts w:ascii="ＭＳ ゴシック" w:hAnsi="Century" w:cs="ＭＳ ゴシック"/>
          <w:b/>
          <w:bCs/>
        </w:rPr>
      </w:pPr>
    </w:p>
    <w:p w:rsidR="006C3C0D" w:rsidRDefault="006C3C0D" w:rsidP="006C3C0D">
      <w:pPr>
        <w:spacing w:line="220" w:lineRule="exact"/>
        <w:rPr>
          <w:rFonts w:ascii="ＭＳ ゴシック" w:hAnsi="Century" w:cs="ＭＳ ゴシック"/>
          <w:b/>
          <w:bCs/>
        </w:rPr>
      </w:pPr>
    </w:p>
    <w:p w:rsidR="00524FD7" w:rsidRDefault="006D3720" w:rsidP="004476A6">
      <w:pPr>
        <w:spacing w:line="280" w:lineRule="exact"/>
        <w:rPr>
          <w:rFonts w:ascii="ＭＳ ゴシック" w:hAnsi="Century"/>
          <w:b/>
          <w:bCs/>
        </w:rPr>
      </w:pPr>
      <w:r>
        <w:rPr>
          <w:rFonts w:ascii="ＭＳ ゴシック" w:hAnsi="Century" w:cs="ＭＳ ゴシック" w:hint="eastAsia"/>
          <w:b/>
          <w:bCs/>
        </w:rPr>
        <w:t>１　採用予定人員、職務内容、受験資格</w:t>
      </w:r>
    </w:p>
    <w:tbl>
      <w:tblPr>
        <w:tblpPr w:leftFromText="142" w:rightFromText="142" w:vertAnchor="text" w:horzAnchor="margin" w:tblpY="9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3260"/>
        <w:gridCol w:w="5529"/>
      </w:tblGrid>
      <w:tr w:rsidR="006D3720" w:rsidTr="007609F4">
        <w:trPr>
          <w:cantSplit/>
          <w:trHeight w:val="590"/>
        </w:trPr>
        <w:tc>
          <w:tcPr>
            <w:tcW w:w="1261" w:type="dxa"/>
            <w:tcBorders>
              <w:top w:val="single" w:sz="12" w:space="0" w:color="000000"/>
              <w:left w:val="single" w:sz="12" w:space="0" w:color="000000"/>
              <w:right w:val="single" w:sz="4" w:space="0" w:color="000000"/>
            </w:tcBorders>
            <w:vAlign w:val="center"/>
          </w:tcPr>
          <w:p w:rsidR="006D3720" w:rsidRPr="00116504" w:rsidRDefault="006D3720" w:rsidP="00A563CB">
            <w:pPr>
              <w:suppressAutoHyphens/>
              <w:kinsoku w:val="0"/>
              <w:autoSpaceDE w:val="0"/>
              <w:autoSpaceDN w:val="0"/>
              <w:spacing w:line="280" w:lineRule="exact"/>
              <w:jc w:val="center"/>
              <w:rPr>
                <w:rFonts w:asciiTheme="majorEastAsia" w:eastAsiaTheme="majorEastAsia" w:hAnsiTheme="majorEastAsia"/>
                <w:color w:val="auto"/>
                <w:sz w:val="24"/>
                <w:szCs w:val="24"/>
              </w:rPr>
            </w:pPr>
            <w:r w:rsidRPr="00116504">
              <w:rPr>
                <w:rFonts w:asciiTheme="majorEastAsia" w:eastAsiaTheme="majorEastAsia" w:hAnsiTheme="majorEastAsia" w:cs="ＭＳ 明朝" w:hint="eastAsia"/>
              </w:rPr>
              <w:t>採用予定人員</w:t>
            </w:r>
          </w:p>
        </w:tc>
        <w:tc>
          <w:tcPr>
            <w:tcW w:w="3260" w:type="dxa"/>
            <w:tcBorders>
              <w:top w:val="single" w:sz="12" w:space="0" w:color="000000"/>
              <w:left w:val="single" w:sz="4" w:space="0" w:color="000000"/>
              <w:right w:val="single" w:sz="4" w:space="0" w:color="000000"/>
            </w:tcBorders>
            <w:vAlign w:val="center"/>
          </w:tcPr>
          <w:p w:rsidR="006D3720" w:rsidRPr="00116504" w:rsidRDefault="00116504" w:rsidP="00F74E8A">
            <w:pPr>
              <w:suppressAutoHyphens/>
              <w:kinsoku w:val="0"/>
              <w:autoSpaceDE w:val="0"/>
              <w:autoSpaceDN w:val="0"/>
              <w:spacing w:line="280" w:lineRule="exact"/>
              <w:jc w:val="center"/>
              <w:rPr>
                <w:rFonts w:asciiTheme="majorEastAsia" w:eastAsiaTheme="majorEastAsia" w:hAnsiTheme="majorEastAsia"/>
                <w:color w:val="auto"/>
                <w:sz w:val="24"/>
                <w:szCs w:val="24"/>
              </w:rPr>
            </w:pPr>
            <w:r w:rsidRPr="00116504">
              <w:rPr>
                <w:rFonts w:asciiTheme="majorEastAsia" w:eastAsiaTheme="majorEastAsia" w:hAnsiTheme="majorEastAsia" w:hint="eastAsia"/>
                <w:color w:val="auto"/>
                <w:szCs w:val="24"/>
              </w:rPr>
              <w:t>職務内容</w:t>
            </w:r>
          </w:p>
        </w:tc>
        <w:tc>
          <w:tcPr>
            <w:tcW w:w="5529" w:type="dxa"/>
            <w:tcBorders>
              <w:top w:val="single" w:sz="12" w:space="0" w:color="000000"/>
              <w:left w:val="single" w:sz="4" w:space="0" w:color="000000"/>
              <w:bottom w:val="nil"/>
              <w:right w:val="single" w:sz="12" w:space="0" w:color="auto"/>
            </w:tcBorders>
            <w:vAlign w:val="center"/>
          </w:tcPr>
          <w:p w:rsidR="006D3720" w:rsidRPr="00116504" w:rsidRDefault="00116504" w:rsidP="00F74E8A">
            <w:pPr>
              <w:suppressAutoHyphens/>
              <w:kinsoku w:val="0"/>
              <w:autoSpaceDE w:val="0"/>
              <w:autoSpaceDN w:val="0"/>
              <w:spacing w:line="280" w:lineRule="exact"/>
              <w:jc w:val="center"/>
              <w:rPr>
                <w:rFonts w:asciiTheme="majorEastAsia" w:eastAsiaTheme="majorEastAsia" w:hAnsiTheme="majorEastAsia"/>
                <w:color w:val="auto"/>
                <w:sz w:val="24"/>
                <w:szCs w:val="24"/>
              </w:rPr>
            </w:pPr>
            <w:r w:rsidRPr="00116504">
              <w:rPr>
                <w:rFonts w:asciiTheme="majorEastAsia" w:eastAsiaTheme="majorEastAsia" w:hAnsiTheme="majorEastAsia" w:hint="eastAsia"/>
                <w:color w:val="auto"/>
                <w:szCs w:val="24"/>
              </w:rPr>
              <w:t>受験資格</w:t>
            </w:r>
          </w:p>
        </w:tc>
      </w:tr>
      <w:tr w:rsidR="006D3720" w:rsidRPr="006B2DE0" w:rsidTr="007609F4">
        <w:trPr>
          <w:cantSplit/>
          <w:trHeight w:val="1769"/>
        </w:trPr>
        <w:tc>
          <w:tcPr>
            <w:tcW w:w="1261" w:type="dxa"/>
            <w:tcBorders>
              <w:top w:val="single" w:sz="12" w:space="0" w:color="000000"/>
              <w:left w:val="single" w:sz="12" w:space="0" w:color="000000"/>
              <w:bottom w:val="single" w:sz="12" w:space="0" w:color="auto"/>
              <w:right w:val="single" w:sz="4" w:space="0" w:color="000000"/>
            </w:tcBorders>
            <w:vAlign w:val="center"/>
          </w:tcPr>
          <w:p w:rsidR="006D3720" w:rsidRPr="00550F64" w:rsidRDefault="00E92662" w:rsidP="00B659DC">
            <w:pPr>
              <w:suppressAutoHyphens/>
              <w:kinsoku w:val="0"/>
              <w:autoSpaceDE w:val="0"/>
              <w:autoSpaceDN w:val="0"/>
              <w:spacing w:line="280" w:lineRule="exact"/>
              <w:jc w:val="center"/>
              <w:rPr>
                <w:rFonts w:ascii="ＭＳ 明朝" w:eastAsia="ＭＳ 明朝" w:hAnsi="ＭＳ 明朝"/>
                <w:color w:val="auto"/>
              </w:rPr>
            </w:pPr>
            <w:r w:rsidRPr="00550F64">
              <w:rPr>
                <w:rFonts w:asciiTheme="minorEastAsia" w:eastAsiaTheme="minorEastAsia" w:hAnsiTheme="minorEastAsia" w:cs="ＭＳ 明朝" w:hint="eastAsia"/>
                <w:color w:val="auto"/>
              </w:rPr>
              <w:t>10</w:t>
            </w:r>
            <w:r w:rsidR="006D3720" w:rsidRPr="00550F64">
              <w:rPr>
                <w:rFonts w:asciiTheme="minorEastAsia" w:eastAsiaTheme="minorEastAsia" w:hAnsiTheme="minorEastAsia" w:cs="ＭＳ 明朝" w:hint="eastAsia"/>
                <w:color w:val="auto"/>
              </w:rPr>
              <w:t>名</w:t>
            </w:r>
            <w:r w:rsidR="006D3720" w:rsidRPr="00550F64">
              <w:rPr>
                <w:rFonts w:ascii="ＭＳ ゴシック" w:eastAsia="ＭＳ 明朝" w:hAnsi="Century" w:cs="ＭＳ 明朝" w:hint="eastAsia"/>
                <w:color w:val="auto"/>
              </w:rPr>
              <w:t>程度</w:t>
            </w:r>
          </w:p>
        </w:tc>
        <w:tc>
          <w:tcPr>
            <w:tcW w:w="3260" w:type="dxa"/>
            <w:tcBorders>
              <w:top w:val="single" w:sz="12" w:space="0" w:color="000000"/>
              <w:left w:val="single" w:sz="4" w:space="0" w:color="000000"/>
              <w:bottom w:val="single" w:sz="12" w:space="0" w:color="auto"/>
              <w:right w:val="single" w:sz="4" w:space="0" w:color="000000"/>
            </w:tcBorders>
          </w:tcPr>
          <w:p w:rsidR="006D3720" w:rsidRPr="00550F64" w:rsidRDefault="006D3720" w:rsidP="00F74E8A">
            <w:pPr>
              <w:suppressAutoHyphens/>
              <w:kinsoku w:val="0"/>
              <w:autoSpaceDE w:val="0"/>
              <w:autoSpaceDN w:val="0"/>
              <w:spacing w:line="280" w:lineRule="exact"/>
              <w:jc w:val="left"/>
              <w:rPr>
                <w:rFonts w:ascii="ＭＳ 明朝" w:eastAsia="ＭＳ 明朝" w:hAnsi="ＭＳ 明朝"/>
                <w:color w:val="auto"/>
              </w:rPr>
            </w:pPr>
            <w:r w:rsidRPr="00550F64">
              <w:rPr>
                <w:rFonts w:ascii="ＭＳ 明朝" w:eastAsia="ＭＳ 明朝" w:hAnsi="ＭＳ 明朝" w:cs="ＭＳ 明朝" w:hint="eastAsia"/>
                <w:color w:val="auto"/>
              </w:rPr>
              <w:t>本庁、健康福祉事務所</w:t>
            </w:r>
            <w:r w:rsidRPr="00550F64">
              <w:rPr>
                <w:rFonts w:ascii="ＭＳ 明朝" w:eastAsia="ＭＳ 明朝" w:hAnsi="ＭＳ 明朝" w:cs="ＭＳ 明朝"/>
                <w:color w:val="auto"/>
              </w:rPr>
              <w:t>(</w:t>
            </w:r>
            <w:r w:rsidRPr="00550F64">
              <w:rPr>
                <w:rFonts w:ascii="ＭＳ 明朝" w:eastAsia="ＭＳ 明朝" w:hAnsi="ＭＳ 明朝" w:cs="ＭＳ 明朝" w:hint="eastAsia"/>
                <w:color w:val="auto"/>
              </w:rPr>
              <w:t>保健所</w:t>
            </w:r>
            <w:r w:rsidRPr="00550F64">
              <w:rPr>
                <w:rFonts w:ascii="ＭＳ 明朝" w:eastAsia="ＭＳ 明朝" w:hAnsi="ＭＳ 明朝" w:cs="ＭＳ 明朝"/>
                <w:color w:val="auto"/>
              </w:rPr>
              <w:t>)</w:t>
            </w:r>
            <w:r w:rsidRPr="00550F64">
              <w:rPr>
                <w:rFonts w:ascii="ＭＳ 明朝" w:eastAsia="ＭＳ 明朝" w:hAnsi="ＭＳ 明朝" w:cs="ＭＳ 明朝" w:hint="eastAsia"/>
                <w:color w:val="auto"/>
              </w:rPr>
              <w:t>、食肉衛生検査センター、動物愛護センターなどで行う公衆</w:t>
            </w:r>
            <w:r w:rsidR="00F07FC1" w:rsidRPr="00550F64">
              <w:rPr>
                <w:rFonts w:ascii="ＭＳ 明朝" w:eastAsia="ＭＳ 明朝" w:hAnsi="ＭＳ 明朝" w:cs="ＭＳ 明朝" w:hint="eastAsia"/>
                <w:color w:val="auto"/>
              </w:rPr>
              <w:t>衛生事業</w:t>
            </w:r>
            <w:r w:rsidRPr="00550F64">
              <w:rPr>
                <w:rFonts w:ascii="ＭＳ 明朝" w:eastAsia="ＭＳ 明朝" w:hAnsi="ＭＳ 明朝" w:cs="ＭＳ 明朝" w:hint="eastAsia"/>
                <w:color w:val="auto"/>
              </w:rPr>
              <w:t>、又は本庁、家畜保健衛生所などで行う家畜衛生事業などの専門的業務</w:t>
            </w:r>
          </w:p>
        </w:tc>
        <w:tc>
          <w:tcPr>
            <w:tcW w:w="5529" w:type="dxa"/>
            <w:tcBorders>
              <w:top w:val="single" w:sz="12" w:space="0" w:color="000000"/>
              <w:left w:val="single" w:sz="4" w:space="0" w:color="000000"/>
              <w:bottom w:val="single" w:sz="12" w:space="0" w:color="auto"/>
              <w:right w:val="single" w:sz="12" w:space="0" w:color="auto"/>
            </w:tcBorders>
          </w:tcPr>
          <w:p w:rsidR="006D3720" w:rsidRPr="00DA2853" w:rsidRDefault="006D3720" w:rsidP="00DA2853">
            <w:pPr>
              <w:pStyle w:val="af0"/>
              <w:numPr>
                <w:ilvl w:val="0"/>
                <w:numId w:val="3"/>
              </w:numPr>
              <w:suppressAutoHyphens/>
              <w:kinsoku w:val="0"/>
              <w:autoSpaceDE w:val="0"/>
              <w:autoSpaceDN w:val="0"/>
              <w:spacing w:line="280" w:lineRule="exact"/>
              <w:ind w:leftChars="0"/>
              <w:jc w:val="left"/>
              <w:rPr>
                <w:rFonts w:ascii="ＭＳ 明朝" w:eastAsia="ＭＳ 明朝" w:hAnsi="ＭＳ 明朝"/>
                <w:color w:val="auto"/>
              </w:rPr>
            </w:pPr>
            <w:r w:rsidRPr="00DA2853">
              <w:rPr>
                <w:rFonts w:ascii="ＭＳ 明朝" w:eastAsia="ＭＳ 明朝" w:hAnsi="ＭＳ 明朝" w:cs="ＭＳ 明朝" w:hint="eastAsia"/>
                <w:color w:val="auto"/>
              </w:rPr>
              <w:t>年齢</w:t>
            </w:r>
          </w:p>
          <w:p w:rsidR="006D3720" w:rsidRPr="00550F64" w:rsidRDefault="006D3720" w:rsidP="003952B6">
            <w:pPr>
              <w:suppressAutoHyphens/>
              <w:kinsoku w:val="0"/>
              <w:autoSpaceDE w:val="0"/>
              <w:autoSpaceDN w:val="0"/>
              <w:spacing w:line="280" w:lineRule="exact"/>
              <w:ind w:firstLineChars="150" w:firstLine="289"/>
              <w:jc w:val="left"/>
              <w:rPr>
                <w:rFonts w:ascii="ＭＳ 明朝" w:eastAsia="ＭＳ 明朝" w:hAnsi="ＭＳ 明朝" w:cs="ＭＳ 明朝"/>
                <w:color w:val="auto"/>
              </w:rPr>
            </w:pPr>
            <w:r w:rsidRPr="00550F64">
              <w:rPr>
                <w:rFonts w:ascii="ＭＳ 明朝" w:eastAsia="ＭＳ 明朝" w:hAnsi="ＭＳ 明朝" w:cs="ＭＳ 明朝" w:hint="eastAsia"/>
                <w:color w:val="auto"/>
              </w:rPr>
              <w:t>昭和</w:t>
            </w:r>
            <w:r w:rsidR="003B16F7" w:rsidRPr="00550F64">
              <w:rPr>
                <w:rFonts w:ascii="ＭＳ 明朝" w:eastAsia="ＭＳ 明朝" w:hAnsi="ＭＳ 明朝" w:cs="ＭＳ 明朝" w:hint="eastAsia"/>
                <w:color w:val="auto"/>
              </w:rPr>
              <w:t>38</w:t>
            </w:r>
            <w:r w:rsidRPr="00550F64">
              <w:rPr>
                <w:rFonts w:ascii="ＭＳ 明朝" w:eastAsia="ＭＳ 明朝" w:hAnsi="ＭＳ 明朝" w:cs="ＭＳ 明朝" w:hint="eastAsia"/>
                <w:color w:val="auto"/>
              </w:rPr>
              <w:t>年</w:t>
            </w:r>
            <w:r w:rsidR="005F3BEA" w:rsidRPr="00550F64">
              <w:rPr>
                <w:rFonts w:ascii="ＭＳ 明朝" w:eastAsia="ＭＳ 明朝" w:hAnsi="ＭＳ 明朝" w:cs="ＭＳ 明朝" w:hint="eastAsia"/>
                <w:color w:val="auto"/>
              </w:rPr>
              <w:t>４</w:t>
            </w:r>
            <w:r w:rsidRPr="00550F64">
              <w:rPr>
                <w:rFonts w:ascii="ＭＳ 明朝" w:eastAsia="ＭＳ 明朝" w:hAnsi="ＭＳ 明朝" w:cs="ＭＳ 明朝" w:hint="eastAsia"/>
                <w:color w:val="auto"/>
              </w:rPr>
              <w:t>月</w:t>
            </w:r>
            <w:r w:rsidR="005F3BEA" w:rsidRPr="00550F64">
              <w:rPr>
                <w:rFonts w:ascii="ＭＳ 明朝" w:eastAsia="ＭＳ 明朝" w:hAnsi="ＭＳ 明朝" w:cs="ＭＳ 明朝" w:hint="eastAsia"/>
                <w:color w:val="auto"/>
              </w:rPr>
              <w:t>２</w:t>
            </w:r>
            <w:r w:rsidRPr="00550F64">
              <w:rPr>
                <w:rFonts w:ascii="ＭＳ 明朝" w:eastAsia="ＭＳ 明朝" w:hAnsi="ＭＳ 明朝" w:cs="ＭＳ 明朝" w:hint="eastAsia"/>
                <w:color w:val="auto"/>
              </w:rPr>
              <w:t>日から平成</w:t>
            </w:r>
            <w:r w:rsidR="00E92662" w:rsidRPr="00550F64">
              <w:rPr>
                <w:rFonts w:ascii="ＭＳ 明朝" w:eastAsia="ＭＳ 明朝" w:hAnsi="ＭＳ 明朝" w:cs="ＭＳ 明朝" w:hint="eastAsia"/>
                <w:color w:val="auto"/>
              </w:rPr>
              <w:t>11</w:t>
            </w:r>
            <w:r w:rsidRPr="00550F64">
              <w:rPr>
                <w:rFonts w:ascii="ＭＳ 明朝" w:eastAsia="ＭＳ 明朝" w:hAnsi="ＭＳ 明朝" w:cs="ＭＳ 明朝" w:hint="eastAsia"/>
                <w:color w:val="auto"/>
              </w:rPr>
              <w:t>年</w:t>
            </w:r>
            <w:r w:rsidR="005F3BEA" w:rsidRPr="00550F64">
              <w:rPr>
                <w:rFonts w:ascii="ＭＳ 明朝" w:eastAsia="ＭＳ 明朝" w:hAnsi="ＭＳ 明朝" w:cs="ＭＳ 明朝" w:hint="eastAsia"/>
                <w:color w:val="auto"/>
              </w:rPr>
              <w:t>４</w:t>
            </w:r>
            <w:r w:rsidRPr="00550F64">
              <w:rPr>
                <w:rFonts w:ascii="ＭＳ 明朝" w:eastAsia="ＭＳ 明朝" w:hAnsi="ＭＳ 明朝" w:cs="ＭＳ 明朝" w:hint="eastAsia"/>
                <w:color w:val="auto"/>
              </w:rPr>
              <w:t>月</w:t>
            </w:r>
            <w:r w:rsidR="005F3BEA" w:rsidRPr="00550F64">
              <w:rPr>
                <w:rFonts w:ascii="ＭＳ 明朝" w:eastAsia="ＭＳ 明朝" w:hAnsi="ＭＳ 明朝" w:cs="ＭＳ 明朝" w:hint="eastAsia"/>
                <w:color w:val="auto"/>
              </w:rPr>
              <w:t>１</w:t>
            </w:r>
            <w:r w:rsidRPr="00550F64">
              <w:rPr>
                <w:rFonts w:ascii="ＭＳ 明朝" w:eastAsia="ＭＳ 明朝" w:hAnsi="ＭＳ 明朝" w:cs="ＭＳ 明朝" w:hint="eastAsia"/>
                <w:color w:val="auto"/>
              </w:rPr>
              <w:t>日までに生まれた</w:t>
            </w:r>
            <w:r w:rsidR="006F58D6" w:rsidRPr="00550F64">
              <w:rPr>
                <w:rFonts w:ascii="ＭＳ 明朝" w:eastAsia="ＭＳ 明朝" w:hAnsi="ＭＳ 明朝" w:cs="ＭＳ 明朝" w:hint="eastAsia"/>
                <w:color w:val="auto"/>
              </w:rPr>
              <w:t>人</w:t>
            </w:r>
          </w:p>
          <w:p w:rsidR="006D3720" w:rsidRPr="00550F64" w:rsidRDefault="006D3720" w:rsidP="003952B6">
            <w:pPr>
              <w:suppressAutoHyphens/>
              <w:kinsoku w:val="0"/>
              <w:autoSpaceDE w:val="0"/>
              <w:autoSpaceDN w:val="0"/>
              <w:spacing w:line="280" w:lineRule="exact"/>
              <w:ind w:leftChars="54" w:left="104" w:firstLineChars="50" w:firstLine="96"/>
              <w:jc w:val="left"/>
              <w:rPr>
                <w:rFonts w:ascii="ＭＳ 明朝" w:eastAsia="ＭＳ 明朝" w:hAnsi="ＭＳ 明朝" w:cs="ＭＳ 明朝"/>
                <w:color w:val="auto"/>
              </w:rPr>
            </w:pPr>
            <w:r w:rsidRPr="00550F64">
              <w:rPr>
                <w:rFonts w:ascii="ＭＳ 明朝" w:eastAsia="ＭＳ 明朝" w:hAnsi="ＭＳ 明朝" w:cs="ＭＳ 明朝" w:hint="eastAsia"/>
                <w:color w:val="auto"/>
              </w:rPr>
              <w:t>（令和</w:t>
            </w:r>
            <w:r w:rsidR="00E92662" w:rsidRPr="00550F64">
              <w:rPr>
                <w:rFonts w:ascii="ＭＳ 明朝" w:eastAsia="ＭＳ 明朝" w:hAnsi="ＭＳ 明朝" w:cs="ＭＳ 明朝" w:hint="eastAsia"/>
                <w:color w:val="auto"/>
              </w:rPr>
              <w:t>５</w:t>
            </w:r>
            <w:r w:rsidRPr="00550F64">
              <w:rPr>
                <w:rFonts w:ascii="ＭＳ 明朝" w:eastAsia="ＭＳ 明朝" w:hAnsi="ＭＳ 明朝" w:cs="ＭＳ 明朝" w:hint="eastAsia"/>
                <w:color w:val="auto"/>
              </w:rPr>
              <w:t>年</w:t>
            </w:r>
            <w:r w:rsidR="005F3BEA" w:rsidRPr="00550F64">
              <w:rPr>
                <w:rFonts w:ascii="ＭＳ 明朝" w:eastAsia="ＭＳ 明朝" w:hAnsi="ＭＳ 明朝" w:cs="ＭＳ 明朝" w:hint="eastAsia"/>
                <w:color w:val="auto"/>
              </w:rPr>
              <w:t>４</w:t>
            </w:r>
            <w:r w:rsidRPr="00550F64">
              <w:rPr>
                <w:rFonts w:ascii="ＭＳ 明朝" w:eastAsia="ＭＳ 明朝" w:hAnsi="ＭＳ 明朝" w:cs="ＭＳ 明朝" w:hint="eastAsia"/>
                <w:color w:val="auto"/>
              </w:rPr>
              <w:t>月</w:t>
            </w:r>
            <w:r w:rsidR="005F3BEA" w:rsidRPr="00550F64">
              <w:rPr>
                <w:rFonts w:ascii="ＭＳ 明朝" w:eastAsia="ＭＳ 明朝" w:hAnsi="ＭＳ 明朝" w:cs="ＭＳ 明朝" w:hint="eastAsia"/>
                <w:color w:val="auto"/>
              </w:rPr>
              <w:t>１</w:t>
            </w:r>
            <w:r w:rsidRPr="00550F64">
              <w:rPr>
                <w:rFonts w:ascii="ＭＳ 明朝" w:eastAsia="ＭＳ 明朝" w:hAnsi="ＭＳ 明朝" w:cs="ＭＳ 明朝" w:hint="eastAsia"/>
                <w:color w:val="auto"/>
              </w:rPr>
              <w:t>日現在における年齢が</w:t>
            </w:r>
            <w:r w:rsidRPr="00550F64">
              <w:rPr>
                <w:rFonts w:ascii="ＭＳ 明朝" w:eastAsia="ＭＳ 明朝" w:hAnsi="ＭＳ 明朝" w:cs="ＭＳ 明朝"/>
                <w:color w:val="auto"/>
              </w:rPr>
              <w:t>24</w:t>
            </w:r>
            <w:r w:rsidRPr="00550F64">
              <w:rPr>
                <w:rFonts w:ascii="ＭＳ 明朝" w:eastAsia="ＭＳ 明朝" w:hAnsi="ＭＳ 明朝" w:cs="ＭＳ 明朝" w:hint="eastAsia"/>
                <w:color w:val="auto"/>
              </w:rPr>
              <w:t>歳～</w:t>
            </w:r>
            <w:r w:rsidR="003B16F7" w:rsidRPr="00550F64">
              <w:rPr>
                <w:rFonts w:ascii="ＭＳ 明朝" w:eastAsia="ＭＳ 明朝" w:hAnsi="ＭＳ 明朝" w:cs="ＭＳ 明朝" w:hint="eastAsia"/>
                <w:color w:val="auto"/>
              </w:rPr>
              <w:t>59</w:t>
            </w:r>
            <w:r w:rsidRPr="00550F64">
              <w:rPr>
                <w:rFonts w:ascii="ＭＳ 明朝" w:eastAsia="ＭＳ 明朝" w:hAnsi="ＭＳ 明朝" w:cs="ＭＳ 明朝" w:hint="eastAsia"/>
                <w:color w:val="auto"/>
              </w:rPr>
              <w:t>歳</w:t>
            </w:r>
            <w:r w:rsidR="006F58D6" w:rsidRPr="00550F64">
              <w:rPr>
                <w:rFonts w:ascii="ＭＳ 明朝" w:eastAsia="ＭＳ 明朝" w:hAnsi="ＭＳ 明朝" w:cs="ＭＳ 明朝" w:hint="eastAsia"/>
                <w:color w:val="auto"/>
              </w:rPr>
              <w:t>の人</w:t>
            </w:r>
            <w:r w:rsidRPr="00550F64">
              <w:rPr>
                <w:rFonts w:ascii="ＭＳ 明朝" w:eastAsia="ＭＳ 明朝" w:hAnsi="ＭＳ 明朝" w:cs="ＭＳ 明朝" w:hint="eastAsia"/>
                <w:color w:val="auto"/>
              </w:rPr>
              <w:t>）</w:t>
            </w:r>
          </w:p>
          <w:p w:rsidR="006D3720" w:rsidRPr="00DA2853" w:rsidRDefault="006D3720" w:rsidP="00DA2853">
            <w:pPr>
              <w:pStyle w:val="af0"/>
              <w:numPr>
                <w:ilvl w:val="0"/>
                <w:numId w:val="3"/>
              </w:numPr>
              <w:suppressAutoHyphens/>
              <w:kinsoku w:val="0"/>
              <w:autoSpaceDE w:val="0"/>
              <w:autoSpaceDN w:val="0"/>
              <w:spacing w:line="280" w:lineRule="exact"/>
              <w:ind w:leftChars="0"/>
              <w:jc w:val="left"/>
              <w:rPr>
                <w:rFonts w:ascii="ＭＳ 明朝" w:eastAsia="ＭＳ 明朝" w:hAnsi="ＭＳ 明朝"/>
                <w:color w:val="auto"/>
              </w:rPr>
            </w:pPr>
            <w:r w:rsidRPr="00DA2853">
              <w:rPr>
                <w:rFonts w:ascii="ＭＳ 明朝" w:eastAsia="ＭＳ 明朝" w:hAnsi="ＭＳ 明朝" w:cs="ＭＳ 明朝" w:hint="eastAsia"/>
                <w:color w:val="auto"/>
              </w:rPr>
              <w:t>免許</w:t>
            </w:r>
          </w:p>
          <w:p w:rsidR="006D3720" w:rsidRPr="00550F64" w:rsidRDefault="006F58D6" w:rsidP="00E12612">
            <w:pPr>
              <w:suppressAutoHyphens/>
              <w:kinsoku w:val="0"/>
              <w:autoSpaceDE w:val="0"/>
              <w:autoSpaceDN w:val="0"/>
              <w:spacing w:line="280" w:lineRule="exact"/>
              <w:ind w:leftChars="46" w:left="89" w:firstLineChars="105" w:firstLine="202"/>
              <w:jc w:val="left"/>
              <w:rPr>
                <w:rFonts w:ascii="ＭＳ ゴシック" w:hAnsi="Century"/>
                <w:color w:val="auto"/>
                <w:sz w:val="24"/>
                <w:szCs w:val="24"/>
              </w:rPr>
            </w:pPr>
            <w:r w:rsidRPr="00550F64">
              <w:rPr>
                <w:rFonts w:ascii="ＭＳ 明朝" w:eastAsia="ＭＳ 明朝" w:hAnsi="ＭＳ 明朝" w:cs="ＭＳ 明朝" w:hint="eastAsia"/>
                <w:color w:val="auto"/>
              </w:rPr>
              <w:t>獣医師免許を取得している人</w:t>
            </w:r>
            <w:r w:rsidR="006D3720" w:rsidRPr="00550F64">
              <w:rPr>
                <w:rFonts w:ascii="ＭＳ 明朝" w:eastAsia="ＭＳ 明朝" w:hAnsi="ＭＳ 明朝" w:cs="ＭＳ 明朝" w:hint="eastAsia"/>
                <w:color w:val="auto"/>
              </w:rPr>
              <w:t>又は令和</w:t>
            </w:r>
            <w:r w:rsidR="00E92662" w:rsidRPr="00550F64">
              <w:rPr>
                <w:rFonts w:ascii="ＭＳ 明朝" w:eastAsia="ＭＳ 明朝" w:hAnsi="ＭＳ 明朝" w:cs="ＭＳ 明朝" w:hint="eastAsia"/>
                <w:color w:val="auto"/>
              </w:rPr>
              <w:t>５</w:t>
            </w:r>
            <w:r w:rsidR="006D3720" w:rsidRPr="00550F64">
              <w:rPr>
                <w:rFonts w:ascii="ＭＳ 明朝" w:eastAsia="ＭＳ 明朝" w:hAnsi="ＭＳ 明朝" w:cs="ＭＳ 明朝" w:hint="eastAsia"/>
                <w:color w:val="auto"/>
              </w:rPr>
              <w:t>年</w:t>
            </w:r>
            <w:r w:rsidR="005F3BEA" w:rsidRPr="00550F64">
              <w:rPr>
                <w:rFonts w:ascii="ＭＳ 明朝" w:eastAsia="ＭＳ 明朝" w:hAnsi="ＭＳ 明朝" w:cs="ＭＳ 明朝" w:hint="eastAsia"/>
                <w:color w:val="auto"/>
              </w:rPr>
              <w:t>３</w:t>
            </w:r>
            <w:r w:rsidR="006D3720" w:rsidRPr="00550F64">
              <w:rPr>
                <w:rFonts w:ascii="ＭＳ 明朝" w:eastAsia="ＭＳ 明朝" w:hAnsi="ＭＳ 明朝" w:cs="ＭＳ 明朝" w:hint="eastAsia"/>
                <w:color w:val="auto"/>
              </w:rPr>
              <w:t>月</w:t>
            </w:r>
            <w:r w:rsidR="006D3720" w:rsidRPr="00550F64">
              <w:rPr>
                <w:rFonts w:ascii="ＭＳ 明朝" w:eastAsia="ＭＳ 明朝" w:hAnsi="ＭＳ 明朝" w:cs="ＭＳ 明朝"/>
                <w:color w:val="auto"/>
              </w:rPr>
              <w:t>31</w:t>
            </w:r>
            <w:r w:rsidR="006D3720" w:rsidRPr="00550F64">
              <w:rPr>
                <w:rFonts w:ascii="ＭＳ 明朝" w:eastAsia="ＭＳ 明朝" w:hAnsi="ＭＳ 明朝" w:cs="ＭＳ 明朝" w:hint="eastAsia"/>
                <w:color w:val="auto"/>
              </w:rPr>
              <w:t>日までに取得見込</w:t>
            </w:r>
            <w:r w:rsidRPr="00550F64">
              <w:rPr>
                <w:rFonts w:ascii="ＭＳ 明朝" w:eastAsia="ＭＳ 明朝" w:hAnsi="ＭＳ 明朝" w:cs="ＭＳ 明朝" w:hint="eastAsia"/>
                <w:color w:val="auto"/>
              </w:rPr>
              <w:t>み</w:t>
            </w:r>
            <w:r w:rsidR="006D3720" w:rsidRPr="00550F64">
              <w:rPr>
                <w:rFonts w:ascii="ＭＳ 明朝" w:eastAsia="ＭＳ 明朝" w:hAnsi="ＭＳ 明朝" w:cs="ＭＳ 明朝" w:hint="eastAsia"/>
                <w:color w:val="auto"/>
              </w:rPr>
              <w:t>であ</w:t>
            </w:r>
            <w:r w:rsidR="006D3720" w:rsidRPr="00550F64">
              <w:rPr>
                <w:rFonts w:ascii="ＭＳ ゴシック" w:eastAsia="ＭＳ 明朝" w:hAnsi="Century" w:cs="ＭＳ 明朝" w:hint="eastAsia"/>
                <w:color w:val="auto"/>
              </w:rPr>
              <w:t>る</w:t>
            </w:r>
            <w:r w:rsidRPr="00550F64">
              <w:rPr>
                <w:rFonts w:ascii="ＭＳ ゴシック" w:eastAsia="ＭＳ 明朝" w:hAnsi="Century" w:cs="ＭＳ 明朝" w:hint="eastAsia"/>
                <w:color w:val="auto"/>
              </w:rPr>
              <w:t>人</w:t>
            </w:r>
          </w:p>
        </w:tc>
      </w:tr>
    </w:tbl>
    <w:p w:rsidR="00BA6276" w:rsidRDefault="00BA6276" w:rsidP="006D3720">
      <w:pPr>
        <w:spacing w:line="80" w:lineRule="exact"/>
        <w:rPr>
          <w:rFonts w:ascii="ＭＳ ゴシック" w:hAnsi="Century"/>
        </w:rPr>
      </w:pPr>
      <w:r>
        <w:rPr>
          <w:rFonts w:ascii="ＭＳ ゴシック" w:hAnsi="ＭＳ ゴシック" w:cs="ＭＳ ゴシック"/>
          <w:b/>
          <w:bCs/>
        </w:rPr>
        <w:t xml:space="preserve">           </w:t>
      </w:r>
      <w:r w:rsidR="004D0928">
        <w:rPr>
          <w:rFonts w:ascii="ＭＳ ゴシック" w:hAnsi="ＭＳ ゴシック" w:cs="ＭＳ ゴシック"/>
          <w:b/>
          <w:bCs/>
        </w:rPr>
        <w:t xml:space="preserve">                  </w:t>
      </w:r>
    </w:p>
    <w:p w:rsidR="00687F21" w:rsidRDefault="004D0928" w:rsidP="006D3720">
      <w:pPr>
        <w:tabs>
          <w:tab w:val="left" w:pos="1742"/>
        </w:tabs>
        <w:spacing w:line="280" w:lineRule="exact"/>
        <w:ind w:left="386" w:hangingChars="200" w:hanging="386"/>
        <w:rPr>
          <w:rFonts w:ascii="ＭＳ 明朝" w:hAnsi="ＭＳ 明朝" w:cs="ＭＳ 明朝"/>
        </w:rPr>
      </w:pPr>
      <w:r w:rsidRPr="006B2DE0">
        <w:rPr>
          <w:rFonts w:ascii="ＭＳ ゴシック" w:eastAsia="ＭＳ 明朝" w:hAnsi="Century" w:cs="ＭＳ 明朝" w:hint="eastAsia"/>
        </w:rPr>
        <w:t xml:space="preserve">注）　</w:t>
      </w:r>
      <w:r w:rsidRPr="006B2DE0">
        <w:rPr>
          <w:rFonts w:asciiTheme="minorEastAsia" w:eastAsiaTheme="minorEastAsia" w:hAnsiTheme="minorEastAsia" w:cs="ＭＳ 明朝" w:hint="eastAsia"/>
        </w:rPr>
        <w:t>地方公務員法</w:t>
      </w:r>
      <w:r w:rsidRPr="006B2DE0">
        <w:rPr>
          <w:rFonts w:asciiTheme="minorEastAsia" w:eastAsiaTheme="minorEastAsia" w:hAnsiTheme="minorEastAsia" w:cs="ＭＳ 明朝" w:hint="eastAsia"/>
          <w:color w:val="auto"/>
        </w:rPr>
        <w:t>第16</w:t>
      </w:r>
      <w:r w:rsidR="00BA6276" w:rsidRPr="006B2DE0">
        <w:rPr>
          <w:rFonts w:asciiTheme="minorEastAsia" w:eastAsiaTheme="minorEastAsia" w:hAnsiTheme="minorEastAsia" w:cs="ＭＳ 明朝" w:hint="eastAsia"/>
          <w:color w:val="auto"/>
        </w:rPr>
        <w:t>条に規定する欠格条項に該当する</w:t>
      </w:r>
      <w:r w:rsidR="006F58D6">
        <w:rPr>
          <w:rFonts w:asciiTheme="minorEastAsia" w:eastAsiaTheme="minorEastAsia" w:hAnsiTheme="minorEastAsia" w:cs="ＭＳ 明朝" w:hint="eastAsia"/>
          <w:color w:val="auto"/>
        </w:rPr>
        <w:t>人</w:t>
      </w:r>
      <w:r w:rsidR="00AD3F0D">
        <w:rPr>
          <w:rFonts w:asciiTheme="minorEastAsia" w:eastAsiaTheme="minorEastAsia" w:hAnsiTheme="minorEastAsia" w:cs="ＭＳ 明朝" w:hint="eastAsia"/>
          <w:color w:val="auto"/>
        </w:rPr>
        <w:t>、又</w:t>
      </w:r>
      <w:r w:rsidRPr="006B2DE0">
        <w:rPr>
          <w:rFonts w:asciiTheme="minorEastAsia" w:eastAsiaTheme="minorEastAsia" w:hAnsiTheme="minorEastAsia" w:cs="ＭＳ 明朝" w:hint="eastAsia"/>
          <w:color w:val="auto"/>
        </w:rPr>
        <w:t>は平成11年改</w:t>
      </w:r>
      <w:r w:rsidR="00A576E0">
        <w:rPr>
          <w:rFonts w:asciiTheme="minorEastAsia" w:eastAsiaTheme="minorEastAsia" w:hAnsiTheme="minorEastAsia" w:cs="ＭＳ 明朝" w:hint="eastAsia"/>
        </w:rPr>
        <w:t>正前の民法の規定による準禁治産</w:t>
      </w:r>
      <w:r w:rsidR="006F58D6">
        <w:rPr>
          <w:rFonts w:asciiTheme="minorEastAsia" w:eastAsiaTheme="minorEastAsia" w:hAnsiTheme="minorEastAsia" w:cs="ＭＳ 明朝" w:hint="eastAsia"/>
        </w:rPr>
        <w:t>の宣告を受けている人</w:t>
      </w:r>
      <w:r w:rsidRPr="006B2DE0">
        <w:rPr>
          <w:rFonts w:asciiTheme="minorEastAsia" w:eastAsiaTheme="minorEastAsia" w:hAnsiTheme="minorEastAsia" w:cs="ＭＳ 明朝" w:hint="eastAsia"/>
        </w:rPr>
        <w:t>（心神耗弱を原因とするもの以外）</w:t>
      </w:r>
      <w:r w:rsidR="00BA6276" w:rsidRPr="006B2DE0">
        <w:rPr>
          <w:rFonts w:asciiTheme="minorEastAsia" w:eastAsiaTheme="minorEastAsia" w:hAnsiTheme="minorEastAsia" w:cs="ＭＳ 明朝" w:hint="eastAsia"/>
        </w:rPr>
        <w:t>は受験できません。</w:t>
      </w:r>
      <w:r w:rsidR="00BA6276" w:rsidRPr="006B2DE0">
        <w:rPr>
          <w:rFonts w:asciiTheme="minorEastAsia" w:eastAsiaTheme="minorEastAsia" w:hAnsiTheme="minorEastAsia" w:cs="ＭＳ 明朝"/>
        </w:rPr>
        <w:t xml:space="preserve"> </w:t>
      </w:r>
      <w:r w:rsidR="00BA6276" w:rsidRPr="006B2DE0">
        <w:rPr>
          <w:rFonts w:ascii="ＭＳ 明朝" w:hAnsi="ＭＳ 明朝" w:cs="ＭＳ 明朝"/>
        </w:rPr>
        <w:t xml:space="preserve">  </w:t>
      </w:r>
    </w:p>
    <w:p w:rsidR="00BA6276" w:rsidRPr="006B2DE0" w:rsidRDefault="00BA6276" w:rsidP="004476A6">
      <w:pPr>
        <w:spacing w:line="280" w:lineRule="exact"/>
        <w:ind w:left="578" w:hangingChars="300" w:hanging="578"/>
        <w:rPr>
          <w:rFonts w:ascii="ＭＳ ゴシック" w:hAnsi="Century"/>
        </w:rPr>
      </w:pPr>
      <w:r w:rsidRPr="006B2DE0">
        <w:rPr>
          <w:rFonts w:ascii="ＭＳ 明朝" w:hAnsi="ＭＳ 明朝" w:cs="ＭＳ 明朝"/>
        </w:rPr>
        <w:t xml:space="preserve">                                                                                 </w:t>
      </w:r>
    </w:p>
    <w:p w:rsidR="00BA6276" w:rsidRPr="006B2DE0" w:rsidRDefault="00BA6276" w:rsidP="004476A6">
      <w:pPr>
        <w:spacing w:line="280" w:lineRule="exact"/>
        <w:rPr>
          <w:rFonts w:ascii="ＭＳ ゴシック"/>
        </w:rPr>
      </w:pPr>
      <w:r w:rsidRPr="006B2DE0">
        <w:rPr>
          <w:rFonts w:ascii="ＭＳ ゴシック" w:hAnsi="Century" w:cs="ＭＳ ゴシック" w:hint="eastAsia"/>
          <w:b/>
          <w:bCs/>
        </w:rPr>
        <w:t>２　受験手続</w:t>
      </w:r>
    </w:p>
    <w:p w:rsidR="00EA62AF" w:rsidRDefault="00EA62AF" w:rsidP="00EA62AF">
      <w:pPr>
        <w:spacing w:line="280" w:lineRule="exact"/>
        <w:ind w:firstLineChars="200" w:firstLine="386"/>
        <w:rPr>
          <w:rFonts w:ascii="ＭＳ ゴシック" w:eastAsia="ＭＳ 明朝" w:hAnsi="Century" w:cs="ＭＳ 明朝"/>
        </w:rPr>
      </w:pPr>
      <w:r>
        <w:rPr>
          <w:rFonts w:ascii="ＭＳ ゴシック" w:eastAsia="ＭＳ 明朝" w:hAnsi="Century" w:cs="ＭＳ 明朝" w:hint="eastAsia"/>
        </w:rPr>
        <w:t>インターネット</w:t>
      </w:r>
      <w:r w:rsidRPr="00550F64">
        <w:rPr>
          <w:rFonts w:ascii="ＭＳ ゴシック" w:eastAsia="ＭＳ 明朝" w:hAnsi="Century" w:cs="ＭＳ 明朝" w:hint="eastAsia"/>
        </w:rPr>
        <w:t>で申し込</w:t>
      </w:r>
      <w:r>
        <w:rPr>
          <w:rFonts w:ascii="ＭＳ ゴシック" w:eastAsia="ＭＳ 明朝" w:hAnsi="Century" w:cs="ＭＳ 明朝" w:hint="eastAsia"/>
        </w:rPr>
        <w:t>んで</w:t>
      </w:r>
      <w:r w:rsidRPr="006B2DE0">
        <w:rPr>
          <w:rFonts w:ascii="ＭＳ ゴシック" w:eastAsia="ＭＳ 明朝" w:hAnsi="Century" w:cs="ＭＳ 明朝" w:hint="eastAsia"/>
        </w:rPr>
        <w:t>ください。</w:t>
      </w:r>
    </w:p>
    <w:p w:rsidR="00EA62AF" w:rsidRDefault="00EA62AF" w:rsidP="00EA62AF">
      <w:pPr>
        <w:spacing w:line="280" w:lineRule="exact"/>
        <w:ind w:firstLineChars="200" w:firstLine="387"/>
        <w:rPr>
          <w:rFonts w:ascii="ＭＳ ゴシック" w:eastAsia="ＭＳ 明朝" w:hAnsi="Century" w:cs="ＭＳ 明朝"/>
        </w:rPr>
      </w:pPr>
      <w:r>
        <w:rPr>
          <w:rFonts w:asciiTheme="majorEastAsia" w:eastAsiaTheme="majorEastAsia" w:hAnsiTheme="majorEastAsia" w:cs="ＭＳ 明朝" w:hint="eastAsia"/>
          <w:b/>
        </w:rPr>
        <w:t>申込</w:t>
      </w:r>
      <w:r w:rsidRPr="0072210D">
        <w:rPr>
          <w:rFonts w:asciiTheme="majorEastAsia" w:eastAsiaTheme="majorEastAsia" w:hAnsiTheme="majorEastAsia" w:cs="ＭＳ 明朝" w:hint="eastAsia"/>
          <w:b/>
        </w:rPr>
        <w:t>は１人１回に限ります。</w:t>
      </w:r>
      <w:r>
        <w:rPr>
          <w:rFonts w:ascii="ＭＳ ゴシック" w:eastAsia="ＭＳ 明朝" w:hAnsi="Century" w:cs="ＭＳ 明朝" w:hint="eastAsia"/>
        </w:rPr>
        <w:t>重複申込があった場合は最初の申込</w:t>
      </w:r>
      <w:r w:rsidRPr="006B2DE0">
        <w:rPr>
          <w:rFonts w:ascii="ＭＳ ゴシック" w:eastAsia="ＭＳ 明朝" w:hAnsi="Century" w:cs="ＭＳ 明朝" w:hint="eastAsia"/>
        </w:rPr>
        <w:t>を有効とします。</w:t>
      </w:r>
    </w:p>
    <w:p w:rsidR="00EA62AF" w:rsidRPr="00550F64" w:rsidRDefault="00EA62AF" w:rsidP="00EA62AF">
      <w:pPr>
        <w:spacing w:line="280" w:lineRule="exact"/>
        <w:ind w:left="578" w:hangingChars="300" w:hanging="578"/>
        <w:rPr>
          <w:rFonts w:asciiTheme="majorEastAsia" w:eastAsiaTheme="majorEastAsia" w:hAnsiTheme="majorEastAsia" w:cs="ＭＳ 明朝"/>
          <w:b/>
          <w:u w:val="single"/>
        </w:rPr>
      </w:pPr>
      <w:r>
        <w:rPr>
          <w:rFonts w:ascii="ＭＳ ゴシック" w:eastAsia="ＭＳ 明朝" w:hAnsi="Century" w:cs="ＭＳ 明朝" w:hint="eastAsia"/>
        </w:rPr>
        <w:t xml:space="preserve">　</w:t>
      </w:r>
      <w:r w:rsidRPr="0072210D">
        <w:rPr>
          <w:rFonts w:asciiTheme="majorEastAsia" w:eastAsiaTheme="majorEastAsia" w:hAnsiTheme="majorEastAsia" w:cs="ＭＳ 明朝" w:hint="eastAsia"/>
        </w:rPr>
        <w:t xml:space="preserve">　</w:t>
      </w:r>
      <w:r w:rsidRPr="00550F64">
        <w:rPr>
          <w:rFonts w:asciiTheme="majorEastAsia" w:eastAsiaTheme="majorEastAsia" w:hAnsiTheme="majorEastAsia" w:cs="ＭＳ 明朝" w:hint="eastAsia"/>
          <w:b/>
          <w:u w:val="single"/>
        </w:rPr>
        <w:t>※スマートフォンからの申込も可能です。</w:t>
      </w:r>
    </w:p>
    <w:p w:rsidR="0072210D" w:rsidRPr="00602339" w:rsidRDefault="00EA62AF" w:rsidP="00602339">
      <w:pPr>
        <w:spacing w:line="280" w:lineRule="exact"/>
        <w:ind w:firstLineChars="200" w:firstLine="387"/>
        <w:rPr>
          <w:rFonts w:ascii="ＭＳ ゴシック" w:hAnsi="ＭＳ ゴシック"/>
          <w:b/>
          <w:u w:val="single"/>
        </w:rPr>
      </w:pPr>
      <w:r w:rsidRPr="00550F64">
        <w:rPr>
          <w:rFonts w:ascii="ＭＳ ゴシック" w:hAnsi="ＭＳ ゴシック" w:hint="eastAsia"/>
          <w:b/>
          <w:u w:val="single"/>
        </w:rPr>
        <w:t>※申込は「兵庫県電子申請システム」を利用してください。</w:t>
      </w:r>
    </w:p>
    <w:tbl>
      <w:tblPr>
        <w:tblpPr w:leftFromText="142" w:rightFromText="142" w:vertAnchor="text" w:tblpY="51"/>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9"/>
        <w:gridCol w:w="8931"/>
      </w:tblGrid>
      <w:tr w:rsidR="004476A6" w:rsidRPr="00923357" w:rsidTr="00DA2853">
        <w:tc>
          <w:tcPr>
            <w:tcW w:w="1129" w:type="dxa"/>
            <w:shd w:val="clear" w:color="auto" w:fill="auto"/>
            <w:vAlign w:val="center"/>
          </w:tcPr>
          <w:p w:rsidR="004476A6" w:rsidRPr="00084B60" w:rsidRDefault="004476A6" w:rsidP="0089334A">
            <w:pPr>
              <w:overflowPunct/>
              <w:adjustRightInd/>
              <w:jc w:val="center"/>
              <w:textAlignment w:val="auto"/>
              <w:rPr>
                <w:rFonts w:ascii="ＭＳ 明朝" w:eastAsia="ＭＳ 明朝" w:hAnsi="ＭＳ 明朝"/>
                <w:color w:val="auto"/>
                <w:kern w:val="2"/>
              </w:rPr>
            </w:pPr>
            <w:r w:rsidRPr="00084B60">
              <w:rPr>
                <w:rFonts w:ascii="ＭＳ 明朝" w:eastAsia="ＭＳ 明朝" w:hAnsi="ＭＳ 明朝" w:hint="eastAsia"/>
                <w:color w:val="auto"/>
                <w:kern w:val="2"/>
              </w:rPr>
              <w:t>申込方法</w:t>
            </w:r>
          </w:p>
        </w:tc>
        <w:tc>
          <w:tcPr>
            <w:tcW w:w="8931" w:type="dxa"/>
            <w:shd w:val="clear" w:color="auto" w:fill="auto"/>
          </w:tcPr>
          <w:p w:rsidR="004476A6" w:rsidRPr="00084B60" w:rsidRDefault="00B67BAC" w:rsidP="00F07FC1">
            <w:pPr>
              <w:overflowPunct/>
              <w:adjustRightInd/>
              <w:textAlignment w:val="auto"/>
              <w:rPr>
                <w:rFonts w:ascii="ＭＳ 明朝" w:eastAsia="ＭＳ 明朝" w:hAnsi="ＭＳ 明朝"/>
                <w:color w:val="auto"/>
                <w:kern w:val="2"/>
              </w:rPr>
            </w:pPr>
            <w:r w:rsidRPr="00B67BAC">
              <w:rPr>
                <w:rFonts w:asciiTheme="majorEastAsia" w:eastAsiaTheme="majorEastAsia" w:hAnsiTheme="majorEastAsia"/>
                <w:noProof/>
                <w:color w:val="auto"/>
                <w:kern w:val="2"/>
              </w:rPr>
              <w:drawing>
                <wp:anchor distT="0" distB="0" distL="114300" distR="114300" simplePos="0" relativeHeight="251685376" behindDoc="0" locked="0" layoutInCell="1" allowOverlap="1">
                  <wp:simplePos x="0" y="0"/>
                  <wp:positionH relativeFrom="column">
                    <wp:posOffset>4897120</wp:posOffset>
                  </wp:positionH>
                  <wp:positionV relativeFrom="paragraph">
                    <wp:posOffset>62230</wp:posOffset>
                  </wp:positionV>
                  <wp:extent cx="628650" cy="628650"/>
                  <wp:effectExtent l="0" t="0" r="0" b="0"/>
                  <wp:wrapNone/>
                  <wp:docPr id="2" name="図 2" descr="\\fsc.hyogo.local\votiro_out\7\m013137\獣医師ペー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yogo.local\votiro_out\7\m013137\獣医師ページ.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720">
              <w:rPr>
                <w:rFonts w:ascii="ＭＳ 明朝" w:eastAsia="ＭＳ 明朝" w:hAnsi="ＭＳ 明朝" w:hint="eastAsia"/>
                <w:color w:val="auto"/>
                <w:kern w:val="2"/>
              </w:rPr>
              <w:t>「兵庫県電子申請システム」</w:t>
            </w:r>
            <w:r w:rsidR="00F07FC1">
              <w:rPr>
                <w:rFonts w:ascii="ＭＳ 明朝" w:eastAsia="ＭＳ 明朝" w:hAnsi="ＭＳ 明朝" w:hint="eastAsia"/>
                <w:color w:val="auto"/>
                <w:kern w:val="2"/>
              </w:rPr>
              <w:t>にアクセスして、画面の指示に従って申し込んでください。</w:t>
            </w:r>
          </w:p>
          <w:p w:rsidR="004476A6" w:rsidRPr="005C3A36" w:rsidRDefault="004363C4" w:rsidP="004476A6">
            <w:pPr>
              <w:overflowPunct/>
              <w:adjustRightInd/>
              <w:textAlignment w:val="auto"/>
              <w:rPr>
                <w:rFonts w:asciiTheme="majorEastAsia" w:eastAsiaTheme="majorEastAsia" w:hAnsiTheme="majorEastAsia"/>
                <w:color w:val="auto"/>
                <w:kern w:val="2"/>
              </w:rPr>
            </w:pPr>
            <w:r>
              <w:rPr>
                <w:rFonts w:asciiTheme="majorEastAsia" w:eastAsiaTheme="majorEastAsia" w:hAnsiTheme="majorEastAsia" w:hint="eastAsia"/>
                <w:color w:val="auto"/>
                <w:kern w:val="2"/>
              </w:rPr>
              <w:t>受験申込</w:t>
            </w:r>
            <w:r w:rsidR="004476A6" w:rsidRPr="003952B6">
              <w:rPr>
                <w:rFonts w:asciiTheme="majorEastAsia" w:eastAsiaTheme="majorEastAsia" w:hAnsiTheme="majorEastAsia" w:hint="eastAsia"/>
                <w:color w:val="auto"/>
                <w:kern w:val="2"/>
              </w:rPr>
              <w:t xml:space="preserve">のページ　</w:t>
            </w:r>
            <w:r w:rsidR="00CA422D" w:rsidRPr="002000F1">
              <w:rPr>
                <w:rFonts w:asciiTheme="majorEastAsia" w:eastAsiaTheme="majorEastAsia" w:hAnsiTheme="majorEastAsia"/>
                <w:color w:val="auto"/>
                <w:kern w:val="2"/>
              </w:rPr>
              <w:t>https://web.pref.hyogo.lg.jp/ji01/pc01_00000080.html</w:t>
            </w:r>
            <w:r w:rsidR="003952B6" w:rsidRPr="005C3A36">
              <w:rPr>
                <w:rFonts w:asciiTheme="majorEastAsia" w:eastAsiaTheme="majorEastAsia" w:hAnsiTheme="majorEastAsia"/>
                <w:color w:val="auto"/>
                <w:kern w:val="2"/>
              </w:rPr>
              <w:t xml:space="preserve">           </w:t>
            </w:r>
          </w:p>
          <w:p w:rsidR="007609F4" w:rsidRDefault="004476A6" w:rsidP="007609F4">
            <w:pPr>
              <w:overflowPunct/>
              <w:adjustRightInd/>
              <w:ind w:left="193" w:hangingChars="100" w:hanging="193"/>
              <w:textAlignment w:val="auto"/>
              <w:rPr>
                <w:rFonts w:asciiTheme="majorEastAsia" w:eastAsiaTheme="majorEastAsia" w:hAnsiTheme="majorEastAsia"/>
                <w:color w:val="auto"/>
                <w:kern w:val="2"/>
              </w:rPr>
            </w:pPr>
            <w:r w:rsidRPr="0089334A">
              <w:rPr>
                <w:rFonts w:asciiTheme="majorEastAsia" w:eastAsiaTheme="majorEastAsia" w:hAnsiTheme="majorEastAsia" w:hint="eastAsia"/>
                <w:color w:val="auto"/>
                <w:kern w:val="2"/>
              </w:rPr>
              <w:t>・申込内容の審査終了後「受験票」及び「受験申込整理票」を発行しますので、各自で</w:t>
            </w:r>
          </w:p>
          <w:p w:rsidR="007609F4" w:rsidRDefault="007609F4" w:rsidP="007609F4">
            <w:pPr>
              <w:overflowPunct/>
              <w:adjustRightInd/>
              <w:ind w:left="193" w:hangingChars="100" w:hanging="193"/>
              <w:textAlignment w:val="auto"/>
              <w:rPr>
                <w:rFonts w:asciiTheme="majorEastAsia" w:eastAsiaTheme="majorEastAsia" w:hAnsiTheme="majorEastAsia"/>
                <w:color w:val="auto"/>
                <w:kern w:val="2"/>
              </w:rPr>
            </w:pPr>
            <w:r>
              <w:rPr>
                <w:rFonts w:asciiTheme="majorEastAsia" w:eastAsiaTheme="majorEastAsia" w:hAnsiTheme="majorEastAsia" w:hint="eastAsia"/>
                <w:color w:val="auto"/>
                <w:kern w:val="2"/>
              </w:rPr>
              <w:t xml:space="preserve">　</w:t>
            </w:r>
            <w:r w:rsidR="004476A6" w:rsidRPr="0089334A">
              <w:rPr>
                <w:rFonts w:asciiTheme="majorEastAsia" w:eastAsiaTheme="majorEastAsia" w:hAnsiTheme="majorEastAsia" w:hint="eastAsia"/>
                <w:color w:val="auto"/>
                <w:kern w:val="2"/>
              </w:rPr>
              <w:t>ダウンロードしプリントアウトした後、それぞれに写真を</w:t>
            </w:r>
            <w:r w:rsidR="00965DF9">
              <w:rPr>
                <w:rFonts w:asciiTheme="majorEastAsia" w:eastAsiaTheme="majorEastAsia" w:hAnsiTheme="majorEastAsia" w:hint="eastAsia"/>
                <w:color w:val="auto"/>
                <w:kern w:val="2"/>
              </w:rPr>
              <w:t>貼っ</w:t>
            </w:r>
            <w:r w:rsidR="004476A6" w:rsidRPr="0089334A">
              <w:rPr>
                <w:rFonts w:asciiTheme="majorEastAsia" w:eastAsiaTheme="majorEastAsia" w:hAnsiTheme="majorEastAsia" w:hint="eastAsia"/>
                <w:color w:val="auto"/>
                <w:kern w:val="2"/>
              </w:rPr>
              <w:t>て、自署し、試験日に</w:t>
            </w:r>
          </w:p>
          <w:p w:rsidR="004476A6" w:rsidRPr="0089334A" w:rsidRDefault="004476A6" w:rsidP="007609F4">
            <w:pPr>
              <w:overflowPunct/>
              <w:adjustRightInd/>
              <w:ind w:leftChars="100" w:left="193"/>
              <w:textAlignment w:val="auto"/>
              <w:rPr>
                <w:rFonts w:asciiTheme="majorEastAsia" w:eastAsiaTheme="majorEastAsia" w:hAnsiTheme="majorEastAsia"/>
                <w:color w:val="auto"/>
                <w:kern w:val="2"/>
              </w:rPr>
            </w:pPr>
            <w:r w:rsidRPr="0089334A">
              <w:rPr>
                <w:rFonts w:asciiTheme="majorEastAsia" w:eastAsiaTheme="majorEastAsia" w:hAnsiTheme="majorEastAsia" w:hint="eastAsia"/>
                <w:color w:val="auto"/>
                <w:kern w:val="2"/>
              </w:rPr>
              <w:t>必ず持参してください（審査終了までの間に申請状況照会を行うと「受付待ち」と表示されます）。</w:t>
            </w:r>
          </w:p>
          <w:p w:rsidR="004476A6" w:rsidRPr="0089334A" w:rsidRDefault="004476A6" w:rsidP="004476A6">
            <w:pPr>
              <w:overflowPunct/>
              <w:adjustRightInd/>
              <w:ind w:left="193" w:hangingChars="100" w:hanging="193"/>
              <w:textAlignment w:val="auto"/>
              <w:rPr>
                <w:rFonts w:asciiTheme="majorEastAsia" w:eastAsiaTheme="majorEastAsia" w:hAnsiTheme="majorEastAsia"/>
                <w:color w:val="auto"/>
                <w:kern w:val="2"/>
              </w:rPr>
            </w:pPr>
            <w:r w:rsidRPr="0089334A">
              <w:rPr>
                <w:rFonts w:asciiTheme="majorEastAsia" w:eastAsiaTheme="majorEastAsia" w:hAnsiTheme="majorEastAsia" w:hint="eastAsia"/>
                <w:color w:val="auto"/>
                <w:kern w:val="2"/>
              </w:rPr>
              <w:t>・パソコンの環境</w:t>
            </w:r>
            <w:r w:rsidR="0005698D">
              <w:rPr>
                <w:rFonts w:asciiTheme="majorEastAsia" w:eastAsiaTheme="majorEastAsia" w:hAnsiTheme="majorEastAsia" w:hint="eastAsia"/>
                <w:color w:val="auto"/>
                <w:kern w:val="2"/>
              </w:rPr>
              <w:t>等</w:t>
            </w:r>
            <w:r w:rsidRPr="0089334A">
              <w:rPr>
                <w:rFonts w:asciiTheme="majorEastAsia" w:eastAsiaTheme="majorEastAsia" w:hAnsiTheme="majorEastAsia" w:hint="eastAsia"/>
                <w:color w:val="auto"/>
                <w:kern w:val="2"/>
              </w:rPr>
              <w:t>により利用できない場合があります。</w:t>
            </w:r>
          </w:p>
          <w:p w:rsidR="004476A6" w:rsidRPr="0089334A" w:rsidRDefault="004476A6" w:rsidP="004476A6">
            <w:pPr>
              <w:overflowPunct/>
              <w:adjustRightInd/>
              <w:ind w:left="193" w:hangingChars="100" w:hanging="193"/>
              <w:textAlignment w:val="auto"/>
              <w:rPr>
                <w:rFonts w:asciiTheme="majorEastAsia" w:eastAsiaTheme="majorEastAsia" w:hAnsiTheme="majorEastAsia"/>
                <w:color w:val="auto"/>
                <w:kern w:val="2"/>
              </w:rPr>
            </w:pPr>
            <w:r w:rsidRPr="0089334A">
              <w:rPr>
                <w:rFonts w:asciiTheme="majorEastAsia" w:eastAsiaTheme="majorEastAsia" w:hAnsiTheme="majorEastAsia" w:hint="eastAsia"/>
                <w:color w:val="auto"/>
                <w:kern w:val="2"/>
              </w:rPr>
              <w:t>・</w:t>
            </w:r>
            <w:r w:rsidR="007149CE">
              <w:rPr>
                <w:rFonts w:asciiTheme="majorEastAsia" w:eastAsiaTheme="majorEastAsia" w:hAnsiTheme="majorEastAsia" w:hint="eastAsia"/>
                <w:color w:val="auto"/>
                <w:kern w:val="2"/>
              </w:rPr>
              <w:t>使用されるパソコンや通信回線上の障害によるトラブル等に関しては、</w:t>
            </w:r>
            <w:r w:rsidRPr="0089334A">
              <w:rPr>
                <w:rFonts w:asciiTheme="majorEastAsia" w:eastAsiaTheme="majorEastAsia" w:hAnsiTheme="majorEastAsia" w:hint="eastAsia"/>
                <w:color w:val="auto"/>
                <w:kern w:val="2"/>
              </w:rPr>
              <w:t>一切責任を負いません。</w:t>
            </w:r>
          </w:p>
          <w:p w:rsidR="004476A6" w:rsidRPr="00084B60" w:rsidRDefault="007861E8" w:rsidP="00923357">
            <w:pPr>
              <w:overflowPunct/>
              <w:adjustRightInd/>
              <w:ind w:left="193" w:hangingChars="100" w:hanging="193"/>
              <w:textAlignment w:val="auto"/>
              <w:rPr>
                <w:rFonts w:ascii="ＭＳ 明朝" w:eastAsia="ＭＳ 明朝" w:hAnsi="ＭＳ 明朝"/>
                <w:color w:val="auto"/>
                <w:kern w:val="2"/>
              </w:rPr>
            </w:pPr>
            <w:r>
              <w:rPr>
                <w:rFonts w:asciiTheme="majorEastAsia" w:eastAsiaTheme="majorEastAsia" w:hAnsiTheme="majorEastAsia" w:hint="eastAsia"/>
                <w:color w:val="auto"/>
                <w:kern w:val="2"/>
              </w:rPr>
              <w:t>・</w:t>
            </w:r>
            <w:r w:rsidR="006F58D6">
              <w:rPr>
                <w:rFonts w:asciiTheme="majorEastAsia" w:eastAsiaTheme="majorEastAsia" w:hAnsiTheme="majorEastAsia" w:hint="eastAsia"/>
                <w:color w:val="auto"/>
                <w:kern w:val="2"/>
              </w:rPr>
              <w:t>「</w:t>
            </w:r>
            <w:r w:rsidR="004476A6" w:rsidRPr="0089334A">
              <w:rPr>
                <w:rFonts w:asciiTheme="majorEastAsia" w:eastAsiaTheme="majorEastAsia" w:hAnsiTheme="majorEastAsia" w:hint="eastAsia"/>
                <w:color w:val="auto"/>
                <w:kern w:val="2"/>
              </w:rPr>
              <w:t>自己PRカード</w:t>
            </w:r>
            <w:r w:rsidR="006F58D6">
              <w:rPr>
                <w:rFonts w:asciiTheme="majorEastAsia" w:eastAsiaTheme="majorEastAsia" w:hAnsiTheme="majorEastAsia" w:hint="eastAsia"/>
                <w:color w:val="auto"/>
                <w:kern w:val="2"/>
              </w:rPr>
              <w:t>」</w:t>
            </w:r>
            <w:r w:rsidR="00B7598D">
              <w:rPr>
                <w:rFonts w:asciiTheme="majorEastAsia" w:eastAsiaTheme="majorEastAsia" w:hAnsiTheme="majorEastAsia" w:hint="eastAsia"/>
                <w:color w:val="auto"/>
                <w:kern w:val="2"/>
              </w:rPr>
              <w:t>は、</w:t>
            </w:r>
            <w:r w:rsidR="006F58D6">
              <w:rPr>
                <w:rFonts w:asciiTheme="majorEastAsia" w:eastAsiaTheme="majorEastAsia" w:hAnsiTheme="majorEastAsia" w:hint="eastAsia"/>
                <w:color w:val="auto"/>
                <w:kern w:val="2"/>
              </w:rPr>
              <w:t>申込時に送信できません。</w:t>
            </w:r>
            <w:r w:rsidR="00923357">
              <w:rPr>
                <w:rFonts w:asciiTheme="majorEastAsia" w:eastAsiaTheme="majorEastAsia" w:hAnsiTheme="majorEastAsia" w:hint="eastAsia"/>
                <w:color w:val="auto"/>
                <w:kern w:val="2"/>
              </w:rPr>
              <w:t>試験日に回収します</w:t>
            </w:r>
            <w:r w:rsidR="004476A6" w:rsidRPr="0089334A">
              <w:rPr>
                <w:rFonts w:asciiTheme="majorEastAsia" w:eastAsiaTheme="majorEastAsia" w:hAnsiTheme="majorEastAsia" w:hint="eastAsia"/>
                <w:color w:val="auto"/>
                <w:kern w:val="2"/>
              </w:rPr>
              <w:t>。</w:t>
            </w:r>
          </w:p>
        </w:tc>
      </w:tr>
      <w:tr w:rsidR="004476A6" w:rsidRPr="00084B60" w:rsidTr="00DA2853">
        <w:trPr>
          <w:trHeight w:val="249"/>
        </w:trPr>
        <w:tc>
          <w:tcPr>
            <w:tcW w:w="1129" w:type="dxa"/>
            <w:shd w:val="clear" w:color="auto" w:fill="auto"/>
            <w:vAlign w:val="center"/>
          </w:tcPr>
          <w:p w:rsidR="004476A6" w:rsidRPr="00084B60" w:rsidRDefault="004476A6" w:rsidP="0089334A">
            <w:pPr>
              <w:overflowPunct/>
              <w:adjustRightInd/>
              <w:jc w:val="center"/>
              <w:textAlignment w:val="auto"/>
              <w:rPr>
                <w:rFonts w:ascii="ＭＳ 明朝" w:eastAsia="ＭＳ 明朝" w:hAnsi="ＭＳ 明朝"/>
                <w:color w:val="auto"/>
                <w:kern w:val="2"/>
              </w:rPr>
            </w:pPr>
            <w:r w:rsidRPr="00084B60">
              <w:rPr>
                <w:rFonts w:ascii="ＭＳ 明朝" w:eastAsia="ＭＳ 明朝" w:hAnsi="ＭＳ 明朝" w:hint="eastAsia"/>
                <w:color w:val="auto"/>
                <w:kern w:val="2"/>
              </w:rPr>
              <w:t>受付期間</w:t>
            </w:r>
          </w:p>
        </w:tc>
        <w:tc>
          <w:tcPr>
            <w:tcW w:w="8931" w:type="dxa"/>
            <w:shd w:val="clear" w:color="auto" w:fill="auto"/>
            <w:vAlign w:val="center"/>
          </w:tcPr>
          <w:p w:rsidR="004476A6" w:rsidRPr="0089334A" w:rsidRDefault="00F314AE" w:rsidP="004476A6">
            <w:pPr>
              <w:overflowPunct/>
              <w:adjustRightInd/>
              <w:textAlignment w:val="center"/>
              <w:rPr>
                <w:rFonts w:ascii="ＭＳ ゴシック" w:hAnsi="ＭＳ ゴシック"/>
                <w:color w:val="auto"/>
                <w:kern w:val="2"/>
                <w:sz w:val="24"/>
              </w:rPr>
            </w:pPr>
            <w:r>
              <w:rPr>
                <w:rFonts w:ascii="ＭＳ ゴシック" w:hAnsi="ＭＳ ゴシック" w:hint="eastAsia"/>
                <w:color w:val="auto"/>
                <w:kern w:val="2"/>
                <w:sz w:val="24"/>
              </w:rPr>
              <w:t>４</w:t>
            </w:r>
            <w:r w:rsidR="004476A6" w:rsidRPr="00550F64">
              <w:rPr>
                <w:rFonts w:ascii="ＭＳ ゴシック" w:hAnsi="ＭＳ ゴシック" w:hint="eastAsia"/>
                <w:color w:val="auto"/>
                <w:kern w:val="2"/>
                <w:sz w:val="24"/>
              </w:rPr>
              <w:t>月</w:t>
            </w:r>
            <w:r>
              <w:rPr>
                <w:rFonts w:ascii="ＭＳ ゴシック" w:hAnsi="ＭＳ ゴシック" w:hint="eastAsia"/>
                <w:color w:val="auto"/>
                <w:kern w:val="2"/>
                <w:sz w:val="24"/>
              </w:rPr>
              <w:t>25</w:t>
            </w:r>
            <w:r w:rsidR="004476A6" w:rsidRPr="00550F64">
              <w:rPr>
                <w:rFonts w:ascii="ＭＳ ゴシック" w:hAnsi="ＭＳ ゴシック" w:hint="eastAsia"/>
                <w:color w:val="auto"/>
                <w:kern w:val="2"/>
                <w:sz w:val="24"/>
              </w:rPr>
              <w:t>日（月）</w:t>
            </w:r>
            <w:r w:rsidR="0089334A" w:rsidRPr="00550F64">
              <w:rPr>
                <w:rFonts w:ascii="ＭＳ ゴシック" w:hAnsi="ＭＳ ゴシック" w:hint="eastAsia"/>
                <w:color w:val="auto"/>
                <w:kern w:val="2"/>
                <w:sz w:val="24"/>
              </w:rPr>
              <w:t>９時</w:t>
            </w:r>
            <w:r w:rsidR="004476A6" w:rsidRPr="00550F64">
              <w:rPr>
                <w:rFonts w:ascii="ＭＳ ゴシック" w:hAnsi="ＭＳ ゴシック" w:hint="eastAsia"/>
                <w:color w:val="auto"/>
                <w:kern w:val="2"/>
                <w:sz w:val="24"/>
              </w:rPr>
              <w:t>～ ５月</w:t>
            </w:r>
            <w:r w:rsidR="00013970">
              <w:rPr>
                <w:rFonts w:ascii="ＭＳ ゴシック" w:hAnsi="ＭＳ ゴシック" w:hint="eastAsia"/>
                <w:color w:val="auto"/>
                <w:kern w:val="2"/>
                <w:sz w:val="24"/>
              </w:rPr>
              <w:t>27</w:t>
            </w:r>
            <w:r w:rsidR="004476A6" w:rsidRPr="00550F64">
              <w:rPr>
                <w:rFonts w:ascii="ＭＳ ゴシック" w:hAnsi="ＭＳ ゴシック" w:hint="eastAsia"/>
                <w:color w:val="auto"/>
                <w:kern w:val="2"/>
                <w:sz w:val="24"/>
              </w:rPr>
              <w:t>日</w:t>
            </w:r>
            <w:r w:rsidR="004476A6" w:rsidRPr="00923357">
              <w:rPr>
                <w:rFonts w:ascii="ＭＳ ゴシック" w:hAnsi="ＭＳ ゴシック" w:hint="eastAsia"/>
                <w:color w:val="auto"/>
                <w:kern w:val="2"/>
                <w:sz w:val="24"/>
              </w:rPr>
              <w:t>（金）</w:t>
            </w:r>
            <w:r w:rsidR="005F3BEA" w:rsidRPr="00923357">
              <w:rPr>
                <w:rFonts w:ascii="ＭＳ ゴシック" w:hAnsi="ＭＳ ゴシック" w:hint="eastAsia"/>
                <w:color w:val="auto"/>
                <w:kern w:val="2"/>
                <w:sz w:val="24"/>
              </w:rPr>
              <w:t>17</w:t>
            </w:r>
            <w:r w:rsidR="004476A6" w:rsidRPr="00923357">
              <w:rPr>
                <w:rFonts w:ascii="ＭＳ ゴシック" w:hAnsi="ＭＳ ゴシック" w:hint="eastAsia"/>
                <w:color w:val="auto"/>
                <w:kern w:val="2"/>
                <w:sz w:val="24"/>
              </w:rPr>
              <w:t>時</w:t>
            </w:r>
            <w:r w:rsidR="004476A6" w:rsidRPr="00084B60">
              <w:rPr>
                <w:rFonts w:ascii="ＭＳ ゴシック" w:hAnsi="ＭＳ ゴシック" w:hint="eastAsia"/>
                <w:color w:val="auto"/>
                <w:kern w:val="2"/>
                <w:sz w:val="24"/>
              </w:rPr>
              <w:t>（受信有効）</w:t>
            </w:r>
          </w:p>
        </w:tc>
      </w:tr>
    </w:tbl>
    <w:p w:rsidR="00084B60" w:rsidRPr="00084B60" w:rsidRDefault="00084B60" w:rsidP="004476A6">
      <w:pPr>
        <w:overflowPunct/>
        <w:adjustRightInd/>
        <w:ind w:left="386" w:hangingChars="200" w:hanging="386"/>
        <w:textAlignment w:val="auto"/>
        <w:rPr>
          <w:rFonts w:ascii="ＭＳ ゴシック" w:hAnsi="ＭＳ ゴシック"/>
          <w:color w:val="auto"/>
          <w:kern w:val="2"/>
          <w:u w:val="thick"/>
        </w:rPr>
      </w:pPr>
      <w:r w:rsidRPr="00084B60">
        <w:rPr>
          <w:rFonts w:ascii="ＭＳ 明朝" w:eastAsia="ＭＳ 明朝" w:hAnsi="ＭＳ 明朝" w:hint="eastAsia"/>
          <w:color w:val="auto"/>
          <w:kern w:val="2"/>
        </w:rPr>
        <w:t xml:space="preserve">※１　</w:t>
      </w:r>
      <w:r w:rsidRPr="0089334A">
        <w:rPr>
          <w:rFonts w:asciiTheme="majorEastAsia" w:eastAsiaTheme="majorEastAsia" w:hAnsiTheme="majorEastAsia" w:hint="eastAsia"/>
          <w:color w:val="auto"/>
          <w:kern w:val="2"/>
        </w:rPr>
        <w:t>受付期間中に正常に受信したものを有効</w:t>
      </w:r>
      <w:r w:rsidRPr="00084B60">
        <w:rPr>
          <w:rFonts w:ascii="ＭＳ 明朝" w:eastAsia="ＭＳ 明朝" w:hAnsi="ＭＳ 明朝" w:hint="eastAsia"/>
          <w:color w:val="auto"/>
          <w:kern w:val="2"/>
        </w:rPr>
        <w:t>とします。</w:t>
      </w:r>
      <w:r w:rsidRPr="0089334A">
        <w:rPr>
          <w:rFonts w:ascii="ＭＳ ゴシック" w:hAnsi="ＭＳ ゴシック" w:hint="eastAsia"/>
          <w:color w:val="auto"/>
          <w:kern w:val="2"/>
          <w:u w:val="single"/>
        </w:rPr>
        <w:t>受験申込の前に「事前登録」を済ませておく必要があるほか、送受信に時間がかかる場合がありますので、早めに申込手続を行ってください。</w:t>
      </w:r>
    </w:p>
    <w:p w:rsidR="005F3BEA" w:rsidRPr="00550F64" w:rsidRDefault="00084B60" w:rsidP="004476A6">
      <w:pPr>
        <w:overflowPunct/>
        <w:adjustRightInd/>
        <w:ind w:left="386" w:rightChars="-100" w:right="-193" w:hangingChars="200" w:hanging="386"/>
        <w:textAlignment w:val="auto"/>
        <w:rPr>
          <w:rFonts w:ascii="ＭＳ ゴシック" w:hAnsi="ＭＳ ゴシック"/>
          <w:color w:val="auto"/>
          <w:spacing w:val="-4"/>
          <w:kern w:val="2"/>
        </w:rPr>
      </w:pPr>
      <w:r w:rsidRPr="00084B60">
        <w:rPr>
          <w:rFonts w:ascii="ＭＳ 明朝" w:eastAsia="ＭＳ 明朝" w:hAnsi="ＭＳ 明朝" w:hint="eastAsia"/>
          <w:color w:val="auto"/>
          <w:kern w:val="2"/>
        </w:rPr>
        <w:t xml:space="preserve">※２　</w:t>
      </w:r>
      <w:r w:rsidR="00915B8B" w:rsidRPr="00923357">
        <w:rPr>
          <w:rFonts w:ascii="ＭＳ ゴシック" w:hAnsi="ＭＳ ゴシック" w:hint="eastAsia"/>
          <w:color w:val="auto"/>
          <w:spacing w:val="-4"/>
          <w:kern w:val="2"/>
        </w:rPr>
        <w:t>６月</w:t>
      </w:r>
      <w:r w:rsidR="00923357" w:rsidRPr="00550F64">
        <w:rPr>
          <w:rFonts w:ascii="ＭＳ ゴシック" w:hAnsi="ＭＳ ゴシック" w:hint="eastAsia"/>
          <w:color w:val="auto"/>
          <w:spacing w:val="-4"/>
          <w:kern w:val="2"/>
        </w:rPr>
        <w:t>３</w:t>
      </w:r>
      <w:r w:rsidRPr="00550F64">
        <w:rPr>
          <w:rFonts w:ascii="ＭＳ ゴシック" w:hAnsi="ＭＳ ゴシック" w:hint="eastAsia"/>
          <w:color w:val="auto"/>
          <w:spacing w:val="-4"/>
          <w:kern w:val="2"/>
        </w:rPr>
        <w:t>日（</w:t>
      </w:r>
      <w:r w:rsidR="00915B8B" w:rsidRPr="00550F64">
        <w:rPr>
          <w:rFonts w:ascii="ＭＳ ゴシック" w:hAnsi="ＭＳ ゴシック" w:hint="eastAsia"/>
          <w:color w:val="auto"/>
          <w:spacing w:val="-4"/>
          <w:kern w:val="2"/>
        </w:rPr>
        <w:t>金</w:t>
      </w:r>
      <w:r w:rsidRPr="00550F64">
        <w:rPr>
          <w:rFonts w:ascii="ＭＳ ゴシック" w:hAnsi="ＭＳ ゴシック" w:hint="eastAsia"/>
          <w:color w:val="auto"/>
          <w:spacing w:val="-4"/>
          <w:kern w:val="2"/>
        </w:rPr>
        <w:t>）ごろ「審査終了連絡」（受験票などの発行案内通知）を電子メールで行いますが、</w:t>
      </w:r>
      <w:r w:rsidR="005F3BEA" w:rsidRPr="00550F64">
        <w:rPr>
          <w:rFonts w:ascii="ＭＳ ゴシック" w:hAnsi="ＭＳ ゴシック" w:hint="eastAsia"/>
          <w:color w:val="auto"/>
          <w:spacing w:val="-4"/>
          <w:kern w:val="2"/>
        </w:rPr>
        <w:t>６月</w:t>
      </w:r>
      <w:r w:rsidR="00923357" w:rsidRPr="00550F64">
        <w:rPr>
          <w:rFonts w:ascii="ＭＳ ゴシック" w:hAnsi="ＭＳ ゴシック" w:hint="eastAsia"/>
          <w:color w:val="auto"/>
          <w:spacing w:val="-4"/>
          <w:kern w:val="2"/>
        </w:rPr>
        <w:t>６</w:t>
      </w:r>
      <w:r w:rsidR="005F3BEA" w:rsidRPr="00550F64">
        <w:rPr>
          <w:rFonts w:ascii="ＭＳ ゴシック" w:hAnsi="ＭＳ ゴシック" w:hint="eastAsia"/>
          <w:color w:val="auto"/>
          <w:spacing w:val="-4"/>
          <w:kern w:val="2"/>
        </w:rPr>
        <w:t>日（月）</w:t>
      </w:r>
    </w:p>
    <w:p w:rsidR="00EA62AF" w:rsidRPr="00550F64" w:rsidRDefault="005F3BEA" w:rsidP="00EA62AF">
      <w:pPr>
        <w:overflowPunct/>
        <w:adjustRightInd/>
        <w:ind w:leftChars="200" w:left="386" w:rightChars="-100" w:right="-193"/>
        <w:textAlignment w:val="auto"/>
        <w:rPr>
          <w:rFonts w:ascii="ＭＳ 明朝" w:eastAsia="ＭＳ 明朝" w:hAnsi="ＭＳ 明朝"/>
          <w:color w:val="auto"/>
          <w:spacing w:val="-4"/>
          <w:kern w:val="2"/>
        </w:rPr>
      </w:pPr>
      <w:r w:rsidRPr="00550F64">
        <w:rPr>
          <w:rFonts w:ascii="ＭＳ ゴシック" w:hAnsi="ＭＳ ゴシック" w:hint="eastAsia"/>
          <w:color w:val="auto"/>
          <w:spacing w:val="-4"/>
          <w:kern w:val="2"/>
        </w:rPr>
        <w:t>になっても</w:t>
      </w:r>
      <w:r w:rsidR="00BD2D14" w:rsidRPr="00550F64">
        <w:rPr>
          <w:rFonts w:ascii="ＭＳ ゴシック" w:hAnsi="ＭＳ ゴシック" w:hint="eastAsia"/>
          <w:color w:val="auto"/>
          <w:spacing w:val="-4"/>
          <w:kern w:val="2"/>
        </w:rPr>
        <w:t>届かない場合は、６月</w:t>
      </w:r>
      <w:r w:rsidR="00923357" w:rsidRPr="00550F64">
        <w:rPr>
          <w:rFonts w:ascii="ＭＳ ゴシック" w:hAnsi="ＭＳ ゴシック" w:hint="eastAsia"/>
          <w:color w:val="auto"/>
          <w:spacing w:val="-4"/>
          <w:kern w:val="2"/>
        </w:rPr>
        <w:t>７</w:t>
      </w:r>
      <w:r w:rsidR="00915B8B" w:rsidRPr="00550F64">
        <w:rPr>
          <w:rFonts w:ascii="ＭＳ ゴシック" w:hAnsi="ＭＳ ゴシック" w:hint="eastAsia"/>
          <w:color w:val="auto"/>
          <w:spacing w:val="-4"/>
          <w:kern w:val="2"/>
        </w:rPr>
        <w:t>日（火</w:t>
      </w:r>
      <w:r w:rsidR="00084B60" w:rsidRPr="00550F64">
        <w:rPr>
          <w:rFonts w:ascii="ＭＳ ゴシック" w:hAnsi="ＭＳ ゴシック" w:hint="eastAsia"/>
          <w:color w:val="auto"/>
          <w:spacing w:val="-4"/>
          <w:kern w:val="2"/>
        </w:rPr>
        <w:t>）</w:t>
      </w:r>
      <w:r w:rsidRPr="00550F64">
        <w:rPr>
          <w:rFonts w:ascii="ＭＳ ゴシック" w:hAnsi="ＭＳ ゴシック" w:hint="eastAsia"/>
          <w:color w:val="auto"/>
          <w:spacing w:val="-4"/>
          <w:kern w:val="2"/>
        </w:rPr>
        <w:t>17</w:t>
      </w:r>
      <w:r w:rsidR="00084B60" w:rsidRPr="00550F64">
        <w:rPr>
          <w:rFonts w:ascii="ＭＳ ゴシック" w:hAnsi="ＭＳ ゴシック" w:hint="eastAsia"/>
          <w:color w:val="auto"/>
          <w:spacing w:val="-4"/>
          <w:kern w:val="2"/>
        </w:rPr>
        <w:t>時までに人事委員会事務局へ電話で照会</w:t>
      </w:r>
      <w:r w:rsidR="00084B60" w:rsidRPr="00550F64">
        <w:rPr>
          <w:rFonts w:ascii="ＭＳ 明朝" w:eastAsia="ＭＳ 明朝" w:hAnsi="ＭＳ 明朝" w:hint="eastAsia"/>
          <w:color w:val="auto"/>
          <w:spacing w:val="-4"/>
          <w:kern w:val="2"/>
        </w:rPr>
        <w:t>してください。</w:t>
      </w:r>
    </w:p>
    <w:p w:rsidR="00EA62AF" w:rsidRPr="00550F64" w:rsidRDefault="00EA62AF" w:rsidP="00EA62AF">
      <w:pPr>
        <w:overflowPunct/>
        <w:adjustRightInd/>
        <w:ind w:rightChars="-100" w:right="-193"/>
        <w:textAlignment w:val="auto"/>
        <w:rPr>
          <w:rFonts w:ascii="ＭＳ 明朝" w:eastAsia="ＭＳ 明朝" w:hAnsi="ＭＳ 明朝"/>
          <w:color w:val="auto"/>
          <w:spacing w:val="-4"/>
          <w:kern w:val="2"/>
        </w:rPr>
      </w:pPr>
      <w:r w:rsidRPr="00550F64">
        <w:rPr>
          <w:rFonts w:ascii="ＭＳ 明朝" w:eastAsia="ＭＳ 明朝" w:hAnsi="ＭＳ 明朝" w:hint="eastAsia"/>
          <w:color w:val="auto"/>
          <w:spacing w:val="-4"/>
          <w:kern w:val="2"/>
        </w:rPr>
        <w:t>※３　車いすを使用したり、身体障害者補助犬を同伴する場合など、受験上の配慮が必要な人は、受験申込時に申し出てく</w:t>
      </w:r>
    </w:p>
    <w:p w:rsidR="00084B60" w:rsidRPr="00550F64" w:rsidRDefault="00EA62AF" w:rsidP="00EA62AF">
      <w:pPr>
        <w:overflowPunct/>
        <w:adjustRightInd/>
        <w:ind w:leftChars="220" w:left="424" w:rightChars="-100" w:right="-193"/>
        <w:textAlignment w:val="auto"/>
        <w:rPr>
          <w:rFonts w:ascii="ＭＳ ゴシック" w:hAnsi="ＭＳ ゴシック"/>
          <w:color w:val="auto"/>
          <w:kern w:val="2"/>
          <w:u w:val="thick"/>
        </w:rPr>
      </w:pPr>
      <w:r w:rsidRPr="00550F64">
        <w:rPr>
          <w:rFonts w:ascii="ＭＳ 明朝" w:eastAsia="ＭＳ 明朝" w:hAnsi="ＭＳ 明朝" w:hint="eastAsia"/>
          <w:color w:val="auto"/>
          <w:spacing w:val="-4"/>
          <w:kern w:val="2"/>
        </w:rPr>
        <w:t>ださい。電子メールによる場合は次のアドレス（shokusai@pref.hyogo.lg.jp）へ送信してください。</w:t>
      </w:r>
    </w:p>
    <w:p w:rsidR="00915B8B" w:rsidRDefault="005F3BEA" w:rsidP="004476A6">
      <w:pPr>
        <w:spacing w:line="280" w:lineRule="exact"/>
        <w:rPr>
          <w:rFonts w:ascii="ＭＳ ゴシック" w:hAnsi="ＭＳ ゴシック" w:cs="ＭＳ ゴシック"/>
        </w:rPr>
      </w:pPr>
      <w:r>
        <w:rPr>
          <w:rFonts w:ascii="ＭＳ ゴシック" w:hAnsi="Century"/>
          <w:noProof/>
        </w:rPr>
        <mc:AlternateContent>
          <mc:Choice Requires="wps">
            <w:drawing>
              <wp:anchor distT="0" distB="0" distL="114300" distR="114300" simplePos="0" relativeHeight="251653119" behindDoc="0" locked="0" layoutInCell="1" allowOverlap="1" wp14:anchorId="31BF4E35" wp14:editId="1328152F">
                <wp:simplePos x="0" y="0"/>
                <wp:positionH relativeFrom="margin">
                  <wp:align>left</wp:align>
                </wp:positionH>
                <wp:positionV relativeFrom="paragraph">
                  <wp:posOffset>74295</wp:posOffset>
                </wp:positionV>
                <wp:extent cx="6334125" cy="1676400"/>
                <wp:effectExtent l="0" t="0" r="28575"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676400"/>
                        </a:xfrm>
                        <a:prstGeom prst="roundRect">
                          <a:avLst>
                            <a:gd name="adj" fmla="val 10110"/>
                          </a:avLst>
                        </a:prstGeom>
                        <a:noFill/>
                        <a:ln w="12700">
                          <a:solidFill>
                            <a:srgbClr val="000000"/>
                          </a:solidFill>
                          <a:round/>
                          <a:headEnd/>
                          <a:tailEnd/>
                        </a:ln>
                      </wps:spPr>
                      <wps:txbx>
                        <w:txbxContent>
                          <w:p w:rsidR="00915B8B" w:rsidRPr="00C66F45" w:rsidRDefault="00915B8B" w:rsidP="00915B8B">
                            <w:pPr>
                              <w:spacing w:line="300" w:lineRule="exact"/>
                              <w:rPr>
                                <w:rFonts w:ascii="ＭＳ Ｐゴシック" w:eastAsia="ＭＳ Ｐゴシック" w:hAnsi="ＭＳ Ｐゴシック"/>
                                <w:sz w:val="28"/>
                                <w:szCs w:val="28"/>
                              </w:rPr>
                            </w:pPr>
                            <w:r w:rsidRPr="00C66F45">
                              <w:rPr>
                                <w:rFonts w:ascii="ＭＳ Ｐゴシック" w:eastAsia="ＭＳ Ｐゴシック" w:hAnsi="ＭＳ Ｐゴシック" w:hint="eastAsia"/>
                                <w:sz w:val="28"/>
                                <w:szCs w:val="28"/>
                              </w:rPr>
                              <w:t>（重要なお知らせ）</w:t>
                            </w:r>
                          </w:p>
                          <w:p w:rsidR="00915B8B" w:rsidRDefault="00915B8B" w:rsidP="00915B8B">
                            <w:pPr>
                              <w:spacing w:line="260" w:lineRule="exact"/>
                              <w:ind w:rightChars="-32" w:right="-62"/>
                              <w:rPr>
                                <w:rFonts w:ascii="ＭＳ ゴシック" w:hAnsi="ＭＳ ゴシック"/>
                                <w:sz w:val="22"/>
                              </w:rPr>
                            </w:pPr>
                            <w:r w:rsidRPr="00C66F45">
                              <w:rPr>
                                <w:rFonts w:ascii="ＭＳ ゴシック" w:hAnsi="ＭＳ ゴシック" w:hint="eastAsia"/>
                                <w:sz w:val="22"/>
                              </w:rPr>
                              <w:t xml:space="preserve">　</w:t>
                            </w:r>
                            <w:r w:rsidRPr="005F3BEA">
                              <w:rPr>
                                <w:rFonts w:ascii="ＭＳ ゴシック" w:hAnsi="ＭＳ ゴシック" w:hint="eastAsia"/>
                                <w:sz w:val="22"/>
                              </w:rPr>
                              <w:t>新型</w:t>
                            </w:r>
                            <w:r w:rsidRPr="005F3BEA">
                              <w:rPr>
                                <w:rFonts w:ascii="ＭＳ ゴシック" w:hAnsi="ＭＳ ゴシック"/>
                                <w:sz w:val="22"/>
                              </w:rPr>
                              <w:t>コロナウイルス</w:t>
                            </w:r>
                            <w:r w:rsidRPr="005F3BEA">
                              <w:rPr>
                                <w:rFonts w:ascii="ＭＳ ゴシック" w:hAnsi="ＭＳ ゴシック" w:hint="eastAsia"/>
                                <w:sz w:val="22"/>
                              </w:rPr>
                              <w:t>感染症拡大防止対策を講じた上で実施しますので、次の点に十分留意してください。</w:t>
                            </w:r>
                          </w:p>
                          <w:p w:rsidR="00915B8B" w:rsidRPr="002B2170" w:rsidRDefault="00915B8B" w:rsidP="005F3BEA">
                            <w:pPr>
                              <w:spacing w:line="260" w:lineRule="exact"/>
                              <w:ind w:rightChars="675" w:right="1301" w:firstLineChars="100" w:firstLine="203"/>
                              <w:rPr>
                                <w:rFonts w:ascii="ＭＳ ゴシック" w:hAnsi="ＭＳ ゴシック"/>
                                <w:sz w:val="22"/>
                              </w:rPr>
                            </w:pPr>
                            <w:r w:rsidRPr="002B2170">
                              <w:rPr>
                                <w:rFonts w:ascii="ＭＳ ゴシック" w:hAnsi="ＭＳ ゴシック" w:hint="eastAsia"/>
                                <w:sz w:val="22"/>
                              </w:rPr>
                              <w:t>１　試験当日は、マスク</w:t>
                            </w:r>
                            <w:r w:rsidR="00E92662" w:rsidRPr="00550F64">
                              <w:rPr>
                                <w:rFonts w:ascii="ＭＳ ゴシック" w:hAnsi="ＭＳ ゴシック" w:hint="eastAsia"/>
                                <w:sz w:val="22"/>
                              </w:rPr>
                              <w:t>（</w:t>
                            </w:r>
                            <w:r w:rsidR="00E92662" w:rsidRPr="00550F64">
                              <w:rPr>
                                <w:rFonts w:ascii="ＭＳ ゴシック" w:hAnsi="ＭＳ ゴシック"/>
                                <w:sz w:val="22"/>
                              </w:rPr>
                              <w:t>不織布奨励）</w:t>
                            </w:r>
                            <w:r w:rsidRPr="002B2170">
                              <w:rPr>
                                <w:rFonts w:ascii="ＭＳ ゴシック" w:hAnsi="ＭＳ ゴシック" w:hint="eastAsia"/>
                                <w:sz w:val="22"/>
                              </w:rPr>
                              <w:t>を着用してください。</w:t>
                            </w:r>
                          </w:p>
                          <w:p w:rsidR="00915B8B" w:rsidRPr="002B2170" w:rsidRDefault="00915B8B" w:rsidP="005F3BEA">
                            <w:pPr>
                              <w:spacing w:line="260" w:lineRule="exact"/>
                              <w:ind w:rightChars="675" w:right="1301" w:firstLineChars="100" w:firstLine="203"/>
                              <w:rPr>
                                <w:rFonts w:ascii="ＭＳ ゴシック" w:hAnsi="ＭＳ ゴシック"/>
                                <w:sz w:val="22"/>
                              </w:rPr>
                            </w:pPr>
                            <w:r w:rsidRPr="002B2170">
                              <w:rPr>
                                <w:rFonts w:ascii="ＭＳ ゴシック" w:hAnsi="ＭＳ ゴシック" w:hint="eastAsia"/>
                                <w:sz w:val="22"/>
                              </w:rPr>
                              <w:t>２　試験会場は換気のため、適宜、窓やドアを開けます。</w:t>
                            </w:r>
                          </w:p>
                          <w:p w:rsidR="005F3BEA" w:rsidRDefault="00915B8B" w:rsidP="005F3BEA">
                            <w:pPr>
                              <w:spacing w:line="260" w:lineRule="exact"/>
                              <w:ind w:leftChars="100" w:left="193" w:rightChars="-32" w:right="-62"/>
                              <w:rPr>
                                <w:rFonts w:ascii="ＭＳ ゴシック" w:hAnsi="ＭＳ ゴシック"/>
                                <w:sz w:val="22"/>
                              </w:rPr>
                            </w:pPr>
                            <w:r w:rsidRPr="002B2170">
                              <w:rPr>
                                <w:rFonts w:ascii="ＭＳ ゴシック" w:hAnsi="ＭＳ ゴシック" w:hint="eastAsia"/>
                                <w:sz w:val="22"/>
                              </w:rPr>
                              <w:t xml:space="preserve">３　</w:t>
                            </w:r>
                            <w:r>
                              <w:rPr>
                                <w:rFonts w:ascii="ＭＳ ゴシック" w:hAnsi="ＭＳ ゴシック" w:hint="eastAsia"/>
                                <w:sz w:val="22"/>
                              </w:rPr>
                              <w:t>発熱、せきの症状があるなど、</w:t>
                            </w:r>
                            <w:r w:rsidRPr="002B2170">
                              <w:rPr>
                                <w:rFonts w:ascii="ＭＳ ゴシック" w:hAnsi="ＭＳ ゴシック" w:hint="eastAsia"/>
                                <w:sz w:val="22"/>
                              </w:rPr>
                              <w:t>新型コロナウイルス感染症</w:t>
                            </w:r>
                            <w:r w:rsidR="005F3BEA">
                              <w:rPr>
                                <w:rFonts w:ascii="ＭＳ ゴシック" w:hAnsi="ＭＳ ゴシック" w:hint="eastAsia"/>
                                <w:sz w:val="22"/>
                              </w:rPr>
                              <w:t>の</w:t>
                            </w:r>
                            <w:r w:rsidR="005F3BEA">
                              <w:rPr>
                                <w:rFonts w:ascii="ＭＳ ゴシック" w:hAnsi="ＭＳ ゴシック"/>
                                <w:sz w:val="22"/>
                              </w:rPr>
                              <w:t>疑いが</w:t>
                            </w:r>
                            <w:r>
                              <w:rPr>
                                <w:rFonts w:ascii="ＭＳ ゴシック" w:hAnsi="ＭＳ ゴシック" w:hint="eastAsia"/>
                                <w:sz w:val="22"/>
                              </w:rPr>
                              <w:t>ある場合は、</w:t>
                            </w:r>
                          </w:p>
                          <w:p w:rsidR="00915B8B" w:rsidRPr="002B2170" w:rsidRDefault="00915B8B" w:rsidP="005F3BEA">
                            <w:pPr>
                              <w:spacing w:line="260" w:lineRule="exact"/>
                              <w:ind w:leftChars="100" w:left="193" w:rightChars="-32" w:right="-62" w:firstLineChars="100" w:firstLine="204"/>
                              <w:rPr>
                                <w:rFonts w:ascii="ＭＳ ゴシック" w:hAnsi="ＭＳ ゴシック"/>
                                <w:sz w:val="22"/>
                              </w:rPr>
                            </w:pPr>
                            <w:r w:rsidRPr="002B2170">
                              <w:rPr>
                                <w:rFonts w:ascii="ＭＳ ゴシック" w:hAnsi="ＭＳ ゴシック" w:hint="eastAsia"/>
                                <w:b/>
                                <w:sz w:val="22"/>
                                <w:u w:val="single"/>
                              </w:rPr>
                              <w:t>当日の受験を控えてください。</w:t>
                            </w:r>
                          </w:p>
                          <w:p w:rsidR="00915B8B" w:rsidRDefault="00915B8B" w:rsidP="00915B8B">
                            <w:pPr>
                              <w:spacing w:line="260" w:lineRule="exact"/>
                              <w:ind w:rightChars="675" w:right="1301" w:firstLineChars="100" w:firstLine="203"/>
                              <w:rPr>
                                <w:rFonts w:ascii="ＭＳ ゴシック" w:hAnsi="ＭＳ ゴシック"/>
                                <w:sz w:val="22"/>
                              </w:rPr>
                            </w:pPr>
                          </w:p>
                          <w:p w:rsidR="00915B8B" w:rsidRPr="00C66F45" w:rsidRDefault="00915B8B" w:rsidP="005F3BEA">
                            <w:pPr>
                              <w:spacing w:line="260" w:lineRule="exact"/>
                              <w:ind w:rightChars="675" w:right="1301" w:firstLineChars="100" w:firstLine="203"/>
                            </w:pPr>
                            <w:r w:rsidRPr="00C66F45">
                              <w:rPr>
                                <w:rFonts w:ascii="ＭＳ ゴシック" w:hAnsi="ＭＳ ゴシック" w:hint="eastAsia"/>
                                <w:sz w:val="22"/>
                              </w:rPr>
                              <w:t>試</w:t>
                            </w:r>
                            <w:r>
                              <w:rPr>
                                <w:rFonts w:ascii="ＭＳ ゴシック" w:hAnsi="ＭＳ ゴシック" w:hint="eastAsia"/>
                                <w:sz w:val="22"/>
                              </w:rPr>
                              <w:t>験日や会場、試験内容を変更する可能性があります。変更内容は、</w:t>
                            </w:r>
                            <w:r w:rsidRPr="00550F64">
                              <w:rPr>
                                <w:rFonts w:ascii="ＭＳ ゴシック" w:hAnsi="ＭＳ ゴシック" w:hint="eastAsia"/>
                                <w:sz w:val="22"/>
                              </w:rPr>
                              <w:t>兵庫県</w:t>
                            </w:r>
                            <w:r w:rsidR="00D718AA" w:rsidRPr="00550F64">
                              <w:rPr>
                                <w:rFonts w:ascii="ＭＳ ゴシック" w:hAnsi="ＭＳ ゴシック" w:hint="eastAsia"/>
                                <w:sz w:val="22"/>
                              </w:rPr>
                              <w:t>職員</w:t>
                            </w:r>
                            <w:r w:rsidR="00D718AA" w:rsidRPr="00550F64">
                              <w:rPr>
                                <w:rFonts w:ascii="ＭＳ ゴシック" w:hAnsi="ＭＳ ゴシック"/>
                                <w:sz w:val="22"/>
                              </w:rPr>
                              <w:t>採用ポータルサイト</w:t>
                            </w:r>
                            <w:r w:rsidR="00D718AA">
                              <w:rPr>
                                <w:rFonts w:ascii="ＭＳ ゴシック" w:hAnsi="ＭＳ ゴシック" w:hint="eastAsia"/>
                                <w:sz w:val="22"/>
                              </w:rPr>
                              <w:t>で</w:t>
                            </w:r>
                            <w:r w:rsidRPr="00C66F45">
                              <w:rPr>
                                <w:rFonts w:ascii="ＭＳ ゴシック" w:hAnsi="ＭＳ ゴシック" w:hint="eastAsia"/>
                                <w:sz w:val="22"/>
                              </w:rPr>
                              <w:t>お知らせしますので、随時ご確認をお願いします。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F4E35" id="角丸四角形 15" o:spid="_x0000_s1027" style="position:absolute;left:0;text-align:left;margin-left:0;margin-top:5.85pt;width:498.75pt;height:132pt;z-index:2516531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" filled="f" strokeweight="1pt">
                <v:textbox inset="5.85pt,.7pt,5.85pt,.7pt">
                  <w:txbxContent>
                    <w:p w:rsidR="00915B8B" w:rsidRPr="00C66F45" w:rsidRDefault="00915B8B" w:rsidP="00915B8B">
                      <w:pPr>
                        <w:spacing w:line="300" w:lineRule="exact"/>
                        <w:rPr>
                          <w:rFonts w:ascii="ＭＳ Ｐゴシック" w:eastAsia="ＭＳ Ｐゴシック" w:hAnsi="ＭＳ Ｐゴシック"/>
                          <w:sz w:val="28"/>
                          <w:szCs w:val="28"/>
                        </w:rPr>
                      </w:pPr>
                      <w:r w:rsidRPr="00C66F45">
                        <w:rPr>
                          <w:rFonts w:ascii="ＭＳ Ｐゴシック" w:eastAsia="ＭＳ Ｐゴシック" w:hAnsi="ＭＳ Ｐゴシック" w:hint="eastAsia"/>
                          <w:sz w:val="28"/>
                          <w:szCs w:val="28"/>
                        </w:rPr>
                        <w:t>（重要なお知らせ）</w:t>
                      </w:r>
                    </w:p>
                    <w:p w:rsidR="00915B8B" w:rsidRDefault="00915B8B" w:rsidP="00915B8B">
                      <w:pPr>
                        <w:spacing w:line="260" w:lineRule="exact"/>
                        <w:ind w:rightChars="-32" w:right="-62"/>
                        <w:rPr>
                          <w:rFonts w:ascii="ＭＳ ゴシック" w:hAnsi="ＭＳ ゴシック"/>
                          <w:sz w:val="22"/>
                        </w:rPr>
                      </w:pPr>
                      <w:r w:rsidRPr="00C66F45">
                        <w:rPr>
                          <w:rFonts w:ascii="ＭＳ ゴシック" w:hAnsi="ＭＳ ゴシック" w:hint="eastAsia"/>
                          <w:sz w:val="22"/>
                        </w:rPr>
                        <w:t xml:space="preserve">　</w:t>
                      </w:r>
                      <w:r w:rsidRPr="005F3BEA">
                        <w:rPr>
                          <w:rFonts w:ascii="ＭＳ ゴシック" w:hAnsi="ＭＳ ゴシック" w:hint="eastAsia"/>
                          <w:sz w:val="22"/>
                        </w:rPr>
                        <w:t>新型</w:t>
                      </w:r>
                      <w:r w:rsidRPr="005F3BEA">
                        <w:rPr>
                          <w:rFonts w:ascii="ＭＳ ゴシック" w:hAnsi="ＭＳ ゴシック"/>
                          <w:sz w:val="22"/>
                        </w:rPr>
                        <w:t>コロナウイルス</w:t>
                      </w:r>
                      <w:r w:rsidRPr="005F3BEA">
                        <w:rPr>
                          <w:rFonts w:ascii="ＭＳ ゴシック" w:hAnsi="ＭＳ ゴシック" w:hint="eastAsia"/>
                          <w:sz w:val="22"/>
                        </w:rPr>
                        <w:t>感染症拡大防止対策を講じた上で実施しますので、次の点に十分留意してください。</w:t>
                      </w:r>
                    </w:p>
                    <w:p w:rsidR="00915B8B" w:rsidRPr="002B2170" w:rsidRDefault="00915B8B" w:rsidP="005F3BEA">
                      <w:pPr>
                        <w:spacing w:line="260" w:lineRule="exact"/>
                        <w:ind w:rightChars="675" w:right="1301" w:firstLineChars="100" w:firstLine="203"/>
                        <w:rPr>
                          <w:rFonts w:ascii="ＭＳ ゴシック" w:hAnsi="ＭＳ ゴシック"/>
                          <w:sz w:val="22"/>
                        </w:rPr>
                      </w:pPr>
                      <w:r w:rsidRPr="002B2170">
                        <w:rPr>
                          <w:rFonts w:ascii="ＭＳ ゴシック" w:hAnsi="ＭＳ ゴシック" w:hint="eastAsia"/>
                          <w:sz w:val="22"/>
                        </w:rPr>
                        <w:t>１　試験当日は、マスク</w:t>
                      </w:r>
                      <w:r w:rsidR="00E92662" w:rsidRPr="00550F64">
                        <w:rPr>
                          <w:rFonts w:ascii="ＭＳ ゴシック" w:hAnsi="ＭＳ ゴシック" w:hint="eastAsia"/>
                          <w:sz w:val="22"/>
                        </w:rPr>
                        <w:t>（</w:t>
                      </w:r>
                      <w:r w:rsidR="00E92662" w:rsidRPr="00550F64">
                        <w:rPr>
                          <w:rFonts w:ascii="ＭＳ ゴシック" w:hAnsi="ＭＳ ゴシック"/>
                          <w:sz w:val="22"/>
                        </w:rPr>
                        <w:t>不織布奨励）</w:t>
                      </w:r>
                      <w:r w:rsidRPr="002B2170">
                        <w:rPr>
                          <w:rFonts w:ascii="ＭＳ ゴシック" w:hAnsi="ＭＳ ゴシック" w:hint="eastAsia"/>
                          <w:sz w:val="22"/>
                        </w:rPr>
                        <w:t>を着用してください。</w:t>
                      </w:r>
                    </w:p>
                    <w:p w:rsidR="00915B8B" w:rsidRPr="002B2170" w:rsidRDefault="00915B8B" w:rsidP="005F3BEA">
                      <w:pPr>
                        <w:spacing w:line="260" w:lineRule="exact"/>
                        <w:ind w:rightChars="675" w:right="1301" w:firstLineChars="100" w:firstLine="203"/>
                        <w:rPr>
                          <w:rFonts w:ascii="ＭＳ ゴシック" w:hAnsi="ＭＳ ゴシック"/>
                          <w:sz w:val="22"/>
                        </w:rPr>
                      </w:pPr>
                      <w:r w:rsidRPr="002B2170">
                        <w:rPr>
                          <w:rFonts w:ascii="ＭＳ ゴシック" w:hAnsi="ＭＳ ゴシック" w:hint="eastAsia"/>
                          <w:sz w:val="22"/>
                        </w:rPr>
                        <w:t>２　試験会場は換気のため、適宜、窓やドアを開けます。</w:t>
                      </w:r>
                    </w:p>
                    <w:p w:rsidR="005F3BEA" w:rsidRDefault="00915B8B" w:rsidP="005F3BEA">
                      <w:pPr>
                        <w:spacing w:line="260" w:lineRule="exact"/>
                        <w:ind w:leftChars="100" w:left="193" w:rightChars="-32" w:right="-62"/>
                        <w:rPr>
                          <w:rFonts w:ascii="ＭＳ ゴシック" w:hAnsi="ＭＳ ゴシック"/>
                          <w:sz w:val="22"/>
                        </w:rPr>
                      </w:pPr>
                      <w:r w:rsidRPr="002B2170">
                        <w:rPr>
                          <w:rFonts w:ascii="ＭＳ ゴシック" w:hAnsi="ＭＳ ゴシック" w:hint="eastAsia"/>
                          <w:sz w:val="22"/>
                        </w:rPr>
                        <w:t xml:space="preserve">３　</w:t>
                      </w:r>
                      <w:r>
                        <w:rPr>
                          <w:rFonts w:ascii="ＭＳ ゴシック" w:hAnsi="ＭＳ ゴシック" w:hint="eastAsia"/>
                          <w:sz w:val="22"/>
                        </w:rPr>
                        <w:t>発熱、せきの症状があるなど、</w:t>
                      </w:r>
                      <w:r w:rsidRPr="002B2170">
                        <w:rPr>
                          <w:rFonts w:ascii="ＭＳ ゴシック" w:hAnsi="ＭＳ ゴシック" w:hint="eastAsia"/>
                          <w:sz w:val="22"/>
                        </w:rPr>
                        <w:t>新型コロナウイルス感染症</w:t>
                      </w:r>
                      <w:r w:rsidR="005F3BEA">
                        <w:rPr>
                          <w:rFonts w:ascii="ＭＳ ゴシック" w:hAnsi="ＭＳ ゴシック" w:hint="eastAsia"/>
                          <w:sz w:val="22"/>
                        </w:rPr>
                        <w:t>の</w:t>
                      </w:r>
                      <w:r w:rsidR="005F3BEA">
                        <w:rPr>
                          <w:rFonts w:ascii="ＭＳ ゴシック" w:hAnsi="ＭＳ ゴシック"/>
                          <w:sz w:val="22"/>
                        </w:rPr>
                        <w:t>疑いが</w:t>
                      </w:r>
                      <w:r>
                        <w:rPr>
                          <w:rFonts w:ascii="ＭＳ ゴシック" w:hAnsi="ＭＳ ゴシック" w:hint="eastAsia"/>
                          <w:sz w:val="22"/>
                        </w:rPr>
                        <w:t>ある場合は、</w:t>
                      </w:r>
                    </w:p>
                    <w:p w:rsidR="00915B8B" w:rsidRPr="002B2170" w:rsidRDefault="00915B8B" w:rsidP="005F3BEA">
                      <w:pPr>
                        <w:spacing w:line="260" w:lineRule="exact"/>
                        <w:ind w:leftChars="100" w:left="193" w:rightChars="-32" w:right="-62" w:firstLineChars="100" w:firstLine="204"/>
                        <w:rPr>
                          <w:rFonts w:ascii="ＭＳ ゴシック" w:hAnsi="ＭＳ ゴシック"/>
                          <w:sz w:val="22"/>
                        </w:rPr>
                      </w:pPr>
                      <w:r w:rsidRPr="002B2170">
                        <w:rPr>
                          <w:rFonts w:ascii="ＭＳ ゴシック" w:hAnsi="ＭＳ ゴシック" w:hint="eastAsia"/>
                          <w:b/>
                          <w:sz w:val="22"/>
                          <w:u w:val="single"/>
                        </w:rPr>
                        <w:t>当日の受験を控えてください。</w:t>
                      </w:r>
                    </w:p>
                    <w:p w:rsidR="00915B8B" w:rsidRDefault="00915B8B" w:rsidP="00915B8B">
                      <w:pPr>
                        <w:spacing w:line="260" w:lineRule="exact"/>
                        <w:ind w:rightChars="675" w:right="1301" w:firstLineChars="100" w:firstLine="203"/>
                        <w:rPr>
                          <w:rFonts w:ascii="ＭＳ ゴシック" w:hAnsi="ＭＳ ゴシック"/>
                          <w:sz w:val="22"/>
                        </w:rPr>
                      </w:pPr>
                    </w:p>
                    <w:p w:rsidR="00915B8B" w:rsidRPr="00C66F45" w:rsidRDefault="00915B8B" w:rsidP="005F3BEA">
                      <w:pPr>
                        <w:spacing w:line="260" w:lineRule="exact"/>
                        <w:ind w:rightChars="675" w:right="1301" w:firstLineChars="100" w:firstLine="203"/>
                      </w:pPr>
                      <w:r w:rsidRPr="00C66F45">
                        <w:rPr>
                          <w:rFonts w:ascii="ＭＳ ゴシック" w:hAnsi="ＭＳ ゴシック" w:hint="eastAsia"/>
                          <w:sz w:val="22"/>
                        </w:rPr>
                        <w:t>試</w:t>
                      </w:r>
                      <w:r>
                        <w:rPr>
                          <w:rFonts w:ascii="ＭＳ ゴシック" w:hAnsi="ＭＳ ゴシック" w:hint="eastAsia"/>
                          <w:sz w:val="22"/>
                        </w:rPr>
                        <w:t>験日や会場、試験内容を変更する可能性があります。変更内容は、</w:t>
                      </w:r>
                      <w:r w:rsidRPr="00550F64">
                        <w:rPr>
                          <w:rFonts w:ascii="ＭＳ ゴシック" w:hAnsi="ＭＳ ゴシック" w:hint="eastAsia"/>
                          <w:sz w:val="22"/>
                        </w:rPr>
                        <w:t>兵庫県</w:t>
                      </w:r>
                      <w:r w:rsidR="00D718AA" w:rsidRPr="00550F64">
                        <w:rPr>
                          <w:rFonts w:ascii="ＭＳ ゴシック" w:hAnsi="ＭＳ ゴシック" w:hint="eastAsia"/>
                          <w:sz w:val="22"/>
                        </w:rPr>
                        <w:t>職員</w:t>
                      </w:r>
                      <w:r w:rsidR="00D718AA" w:rsidRPr="00550F64">
                        <w:rPr>
                          <w:rFonts w:ascii="ＭＳ ゴシック" w:hAnsi="ＭＳ ゴシック"/>
                          <w:sz w:val="22"/>
                        </w:rPr>
                        <w:t>採用ポータルサイト</w:t>
                      </w:r>
                      <w:r w:rsidR="00D718AA">
                        <w:rPr>
                          <w:rFonts w:ascii="ＭＳ ゴシック" w:hAnsi="ＭＳ ゴシック" w:hint="eastAsia"/>
                          <w:sz w:val="22"/>
                        </w:rPr>
                        <w:t>で</w:t>
                      </w:r>
                      <w:r w:rsidRPr="00C66F45">
                        <w:rPr>
                          <w:rFonts w:ascii="ＭＳ ゴシック" w:hAnsi="ＭＳ ゴシック" w:hint="eastAsia"/>
                          <w:sz w:val="22"/>
                        </w:rPr>
                        <w:t>お知らせしますので、随時ご確認をお願いします。</w:t>
                      </w:r>
                    </w:p>
                  </w:txbxContent>
                </v:textbox>
                <w10:wrap anchorx="margin"/>
              </v:roundrect>
            </w:pict>
          </mc:Fallback>
        </mc:AlternateContent>
      </w:r>
    </w:p>
    <w:p w:rsidR="00915B8B" w:rsidRDefault="00915B8B" w:rsidP="004476A6">
      <w:pPr>
        <w:spacing w:line="280" w:lineRule="exact"/>
        <w:rPr>
          <w:rFonts w:ascii="ＭＳ ゴシック" w:hAnsi="ＭＳ ゴシック" w:cs="ＭＳ ゴシック"/>
        </w:rPr>
      </w:pPr>
    </w:p>
    <w:p w:rsidR="00915B8B" w:rsidRDefault="00915B8B" w:rsidP="004476A6">
      <w:pPr>
        <w:spacing w:line="280" w:lineRule="exact"/>
        <w:rPr>
          <w:rFonts w:ascii="ＭＳ ゴシック" w:hAnsi="ＭＳ ゴシック" w:cs="ＭＳ ゴシック"/>
        </w:rPr>
      </w:pPr>
    </w:p>
    <w:p w:rsidR="00915B8B" w:rsidRDefault="00915B8B" w:rsidP="004476A6">
      <w:pPr>
        <w:spacing w:line="280" w:lineRule="exact"/>
        <w:rPr>
          <w:rFonts w:ascii="ＭＳ ゴシック" w:hAnsi="ＭＳ ゴシック" w:cs="ＭＳ ゴシック"/>
        </w:rPr>
      </w:pPr>
    </w:p>
    <w:p w:rsidR="00915B8B" w:rsidRDefault="00CA422D" w:rsidP="004476A6">
      <w:pPr>
        <w:spacing w:line="280" w:lineRule="exact"/>
        <w:rPr>
          <w:rFonts w:ascii="ＭＳ ゴシック" w:hAnsi="ＭＳ ゴシック" w:cs="ＭＳ ゴシック"/>
        </w:rPr>
      </w:pPr>
      <w:r w:rsidRPr="00B67BAC">
        <w:rPr>
          <w:rFonts w:ascii="ＭＳ ゴシック" w:hAnsi="ＭＳ ゴシック"/>
          <w:b/>
          <w:noProof/>
          <w:sz w:val="22"/>
          <w:u w:val="single"/>
        </w:rPr>
        <w:drawing>
          <wp:anchor distT="0" distB="0" distL="114300" distR="114300" simplePos="0" relativeHeight="251686400" behindDoc="0" locked="0" layoutInCell="1" allowOverlap="1">
            <wp:simplePos x="0" y="0"/>
            <wp:positionH relativeFrom="column">
              <wp:posOffset>5450205</wp:posOffset>
            </wp:positionH>
            <wp:positionV relativeFrom="paragraph">
              <wp:posOffset>148135</wp:posOffset>
            </wp:positionV>
            <wp:extent cx="741680" cy="741680"/>
            <wp:effectExtent l="0" t="0" r="1270" b="1270"/>
            <wp:wrapNone/>
            <wp:docPr id="3" name="図 3" descr="\\fsc.hyogo.local\votiro_out\7\m013137\獣医師説明ペ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yogo.local\votiro_out\7\m013137\獣医師説明ペー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B8B" w:rsidRDefault="00915B8B" w:rsidP="004476A6">
      <w:pPr>
        <w:spacing w:line="280" w:lineRule="exact"/>
        <w:rPr>
          <w:rFonts w:ascii="ＭＳ ゴシック" w:hAnsi="ＭＳ ゴシック" w:cs="ＭＳ ゴシック"/>
        </w:rPr>
      </w:pPr>
    </w:p>
    <w:p w:rsidR="00915B8B" w:rsidRDefault="00915B8B" w:rsidP="004476A6">
      <w:pPr>
        <w:spacing w:line="280" w:lineRule="exact"/>
        <w:rPr>
          <w:rFonts w:ascii="ＭＳ ゴシック" w:hAnsi="ＭＳ ゴシック" w:cs="ＭＳ ゴシック"/>
        </w:rPr>
      </w:pPr>
    </w:p>
    <w:p w:rsidR="00915B8B" w:rsidRDefault="00915B8B" w:rsidP="004476A6">
      <w:pPr>
        <w:spacing w:line="280" w:lineRule="exact"/>
        <w:rPr>
          <w:rFonts w:ascii="ＭＳ ゴシック" w:hAnsi="ＭＳ ゴシック" w:cs="ＭＳ ゴシック"/>
        </w:rPr>
      </w:pPr>
    </w:p>
    <w:p w:rsidR="00915B8B" w:rsidRDefault="00915B8B" w:rsidP="004476A6">
      <w:pPr>
        <w:spacing w:line="280" w:lineRule="exact"/>
        <w:rPr>
          <w:rFonts w:ascii="ＭＳ ゴシック" w:hAnsi="ＭＳ ゴシック" w:cs="ＭＳ ゴシック"/>
        </w:rPr>
      </w:pPr>
    </w:p>
    <w:p w:rsidR="00915B8B" w:rsidRDefault="00915B8B" w:rsidP="004476A6">
      <w:pPr>
        <w:spacing w:line="280" w:lineRule="exact"/>
        <w:rPr>
          <w:rFonts w:ascii="ＭＳ ゴシック" w:hAnsi="ＭＳ ゴシック" w:cs="ＭＳ ゴシック"/>
        </w:rPr>
      </w:pPr>
    </w:p>
    <w:p w:rsidR="00602339" w:rsidRDefault="00602339">
      <w:pPr>
        <w:widowControl/>
        <w:overflowPunct/>
        <w:adjustRightInd/>
        <w:jc w:val="left"/>
        <w:textAlignment w:val="auto"/>
        <w:rPr>
          <w:rFonts w:ascii="ＭＳ ゴシック" w:hAnsi="Century" w:cs="ＭＳ ゴシック"/>
          <w:b/>
          <w:bCs/>
        </w:rPr>
      </w:pPr>
      <w:r>
        <w:rPr>
          <w:rFonts w:ascii="ＭＳ ゴシック" w:hAnsi="Century" w:cs="ＭＳ ゴシック"/>
          <w:b/>
          <w:bCs/>
        </w:rPr>
        <w:br w:type="page"/>
      </w:r>
    </w:p>
    <w:p w:rsidR="00BA6276" w:rsidRDefault="00BA6276" w:rsidP="00642653">
      <w:pPr>
        <w:spacing w:line="260" w:lineRule="exact"/>
        <w:rPr>
          <w:rFonts w:ascii="ＭＳ ゴシック" w:hAnsi="Century"/>
          <w:b/>
          <w:bCs/>
        </w:rPr>
      </w:pPr>
      <w:r>
        <w:rPr>
          <w:rFonts w:ascii="ＭＳ ゴシック" w:hAnsi="Century" w:cs="ＭＳ ゴシック" w:hint="eastAsia"/>
          <w:b/>
          <w:bCs/>
        </w:rPr>
        <w:lastRenderedPageBreak/>
        <w:t>３　試験日、試験会場</w:t>
      </w:r>
      <w:r w:rsidR="00000F90">
        <w:rPr>
          <w:rFonts w:ascii="ＭＳ ゴシック" w:hAnsi="Century" w:cs="ＭＳ ゴシック" w:hint="eastAsia"/>
          <w:b/>
          <w:bCs/>
        </w:rPr>
        <w:t>等</w:t>
      </w:r>
    </w:p>
    <w:p w:rsidR="00BA6276" w:rsidRPr="00550F64" w:rsidRDefault="00BA6276" w:rsidP="003E77BC">
      <w:pPr>
        <w:spacing w:line="260" w:lineRule="exact"/>
        <w:ind w:leftChars="73" w:left="141"/>
        <w:rPr>
          <w:rFonts w:ascii="ＭＳ ゴシック" w:hAnsi="Century"/>
          <w:color w:val="auto"/>
        </w:rPr>
      </w:pPr>
      <w:r w:rsidRPr="00B00E2C">
        <w:rPr>
          <w:rFonts w:ascii="ＭＳ ゴシック" w:hAnsi="ＭＳ ゴシック" w:cs="ＭＳ ゴシック"/>
        </w:rPr>
        <w:t>(1)</w:t>
      </w:r>
      <w:r w:rsidR="001006C6">
        <w:rPr>
          <w:rFonts w:ascii="ＭＳ ゴシック" w:hAnsi="ＭＳ ゴシック" w:cs="ＭＳ ゴシック"/>
        </w:rPr>
        <w:t xml:space="preserve"> </w:t>
      </w:r>
      <w:r w:rsidRPr="00B00E2C">
        <w:rPr>
          <w:rFonts w:ascii="ＭＳ ゴシック" w:hAnsi="ＭＳ ゴシック" w:cs="ＭＳ ゴシック" w:hint="eastAsia"/>
        </w:rPr>
        <w:t>試験日</w:t>
      </w:r>
      <w:r w:rsidR="00C35033">
        <w:rPr>
          <w:rFonts w:ascii="ＭＳ 明朝" w:hAnsi="ＭＳ 明朝" w:cs="ＭＳ ゴシック" w:hint="eastAsia"/>
        </w:rPr>
        <w:t xml:space="preserve">　</w:t>
      </w:r>
      <w:r w:rsidR="005A4503" w:rsidRPr="00550F64">
        <w:rPr>
          <w:rFonts w:ascii="ＭＳ ゴシック" w:eastAsia="ＭＳ 明朝" w:hAnsi="Century" w:cs="ＭＳ 明朝" w:hint="eastAsia"/>
        </w:rPr>
        <w:t>令和</w:t>
      </w:r>
      <w:r w:rsidR="00E92662" w:rsidRPr="00550F64">
        <w:rPr>
          <w:rFonts w:ascii="ＭＳ ゴシック" w:eastAsia="ＭＳ 明朝" w:hAnsi="Century" w:cs="ＭＳ 明朝" w:hint="eastAsia"/>
        </w:rPr>
        <w:t>４</w:t>
      </w:r>
      <w:r w:rsidR="002840FE" w:rsidRPr="00550F64">
        <w:rPr>
          <w:rFonts w:ascii="ＭＳ ゴシック" w:eastAsia="ＭＳ 明朝" w:hAnsi="Century" w:cs="ＭＳ 明朝" w:hint="eastAsia"/>
        </w:rPr>
        <w:t>年</w:t>
      </w:r>
      <w:r w:rsidR="00EC0174" w:rsidRPr="00550F64">
        <w:rPr>
          <w:rFonts w:ascii="ＭＳ ゴシック" w:eastAsia="ＭＳ 明朝" w:hAnsi="Century" w:cs="ＭＳ 明朝" w:hint="eastAsia"/>
        </w:rPr>
        <w:t>６</w:t>
      </w:r>
      <w:r w:rsidR="002840FE" w:rsidRPr="00550F64">
        <w:rPr>
          <w:rFonts w:asciiTheme="minorEastAsia" w:eastAsiaTheme="minorEastAsia" w:hAnsiTheme="minorEastAsia" w:cs="ＭＳ 明朝" w:hint="eastAsia"/>
        </w:rPr>
        <w:t>月</w:t>
      </w:r>
      <w:r w:rsidR="00E92662" w:rsidRPr="00550F64">
        <w:rPr>
          <w:rFonts w:asciiTheme="minorEastAsia" w:eastAsiaTheme="minorEastAsia" w:hAnsiTheme="minorEastAsia" w:cs="ＭＳ 明朝" w:hint="eastAsia"/>
        </w:rPr>
        <w:t>12</w:t>
      </w:r>
      <w:r w:rsidR="002840FE" w:rsidRPr="00550F64">
        <w:rPr>
          <w:rFonts w:asciiTheme="minorEastAsia" w:eastAsiaTheme="minorEastAsia" w:hAnsiTheme="minorEastAsia" w:cs="ＭＳ 明朝" w:hint="eastAsia"/>
        </w:rPr>
        <w:t>日（</w:t>
      </w:r>
      <w:r w:rsidR="00D859FF" w:rsidRPr="00550F64">
        <w:rPr>
          <w:rFonts w:asciiTheme="minorEastAsia" w:eastAsiaTheme="minorEastAsia" w:hAnsiTheme="minorEastAsia" w:cs="ＭＳ 明朝" w:hint="eastAsia"/>
        </w:rPr>
        <w:t>日</w:t>
      </w:r>
      <w:r w:rsidR="0089049B" w:rsidRPr="00550F64">
        <w:rPr>
          <w:rFonts w:asciiTheme="minorEastAsia" w:eastAsiaTheme="minorEastAsia" w:hAnsiTheme="minorEastAsia" w:cs="ＭＳ 明朝" w:hint="eastAsia"/>
        </w:rPr>
        <w:t>）</w:t>
      </w:r>
      <w:r w:rsidRPr="00550F64">
        <w:rPr>
          <w:rFonts w:asciiTheme="minorEastAsia" w:eastAsiaTheme="minorEastAsia" w:hAnsiTheme="minorEastAsia" w:cs="ＭＳ 明朝" w:hint="eastAsia"/>
          <w:color w:val="auto"/>
        </w:rPr>
        <w:t>午</w:t>
      </w:r>
      <w:r w:rsidRPr="00550F64">
        <w:rPr>
          <w:rFonts w:ascii="ＭＳ ゴシック" w:eastAsia="ＭＳ 明朝" w:hAnsi="Century" w:cs="ＭＳ 明朝" w:hint="eastAsia"/>
          <w:color w:val="auto"/>
        </w:rPr>
        <w:t>前</w:t>
      </w:r>
      <w:r w:rsidR="00451F4E" w:rsidRPr="00550F64">
        <w:rPr>
          <w:rFonts w:asciiTheme="minorEastAsia" w:eastAsiaTheme="minorEastAsia" w:hAnsiTheme="minorEastAsia" w:cs="ＭＳ 明朝" w:hint="eastAsia"/>
          <w:color w:val="auto"/>
        </w:rPr>
        <w:t>10</w:t>
      </w:r>
      <w:r w:rsidRPr="00550F64">
        <w:rPr>
          <w:rFonts w:ascii="ＭＳ ゴシック" w:eastAsia="ＭＳ 明朝" w:hAnsi="Century" w:cs="ＭＳ 明朝" w:hint="eastAsia"/>
          <w:color w:val="auto"/>
        </w:rPr>
        <w:t>時から</w:t>
      </w:r>
    </w:p>
    <w:p w:rsidR="005F4E38" w:rsidRPr="00550F64" w:rsidRDefault="00BA6276" w:rsidP="003E77BC">
      <w:pPr>
        <w:spacing w:line="260" w:lineRule="exact"/>
        <w:ind w:leftChars="73" w:left="141"/>
        <w:rPr>
          <w:rFonts w:ascii="ＭＳ 明朝" w:eastAsia="ＭＳ 明朝" w:hAnsi="ＭＳ 明朝" w:cs="ＭＳ 明朝"/>
          <w:color w:val="auto"/>
        </w:rPr>
      </w:pPr>
      <w:r w:rsidRPr="00550F64">
        <w:rPr>
          <w:rFonts w:ascii="ＭＳ ゴシック" w:hAnsi="ＭＳ ゴシック" w:cs="ＭＳ ゴシック"/>
          <w:color w:val="auto"/>
        </w:rPr>
        <w:t>(2</w:t>
      </w:r>
      <w:r w:rsidR="00EB7757" w:rsidRPr="00550F64">
        <w:rPr>
          <w:rFonts w:ascii="ＭＳ ゴシック" w:hAnsi="ＭＳ ゴシック" w:cs="ＭＳ ゴシック"/>
          <w:color w:val="auto"/>
        </w:rPr>
        <w:t>)</w:t>
      </w:r>
      <w:r w:rsidRPr="00550F64">
        <w:rPr>
          <w:rFonts w:ascii="ＭＳ ゴシック" w:hAnsi="ＭＳ ゴシック" w:cs="ＭＳ ゴシック"/>
          <w:color w:val="auto"/>
        </w:rPr>
        <w:t xml:space="preserve"> </w:t>
      </w:r>
      <w:r w:rsidRPr="00550F64">
        <w:rPr>
          <w:rFonts w:ascii="ＭＳ ゴシック" w:hAnsi="ＭＳ ゴシック" w:cs="ＭＳ ゴシック" w:hint="eastAsia"/>
          <w:color w:val="auto"/>
        </w:rPr>
        <w:t>試験会場</w:t>
      </w:r>
      <w:r w:rsidRPr="00550F64">
        <w:rPr>
          <w:rFonts w:ascii="ＭＳ 明朝" w:eastAsia="ＭＳ 明朝" w:hAnsi="ＭＳ 明朝" w:cs="ＭＳ 明朝"/>
          <w:color w:val="auto"/>
        </w:rPr>
        <w:t xml:space="preserve">  </w:t>
      </w:r>
      <w:r w:rsidR="00451F4E" w:rsidRPr="00550F64">
        <w:rPr>
          <w:rFonts w:ascii="ＭＳ 明朝" w:eastAsia="ＭＳ 明朝" w:hAnsi="ＭＳ 明朝" w:cs="ＭＳ 明朝" w:hint="eastAsia"/>
          <w:color w:val="auto"/>
        </w:rPr>
        <w:t>札幌会場、青森会場、東京会場、</w:t>
      </w:r>
      <w:r w:rsidR="00D859FF" w:rsidRPr="00550F64">
        <w:rPr>
          <w:rFonts w:ascii="ＭＳ 明朝" w:eastAsia="ＭＳ 明朝" w:hAnsi="ＭＳ 明朝" w:cs="ＭＳ 明朝" w:hint="eastAsia"/>
          <w:color w:val="auto"/>
        </w:rPr>
        <w:t>神戸</w:t>
      </w:r>
      <w:r w:rsidR="00451F4E" w:rsidRPr="00550F64">
        <w:rPr>
          <w:rFonts w:ascii="ＭＳ 明朝" w:eastAsia="ＭＳ 明朝" w:hAnsi="ＭＳ 明朝" w:cs="ＭＳ 明朝" w:hint="eastAsia"/>
          <w:color w:val="auto"/>
        </w:rPr>
        <w:t>会場、</w:t>
      </w:r>
      <w:r w:rsidR="00550F64" w:rsidRPr="00C115BA">
        <w:rPr>
          <w:rFonts w:ascii="ＭＳ 明朝" w:eastAsia="ＭＳ 明朝" w:hAnsi="ＭＳ 明朝" w:cs="ＭＳ 明朝" w:hint="eastAsia"/>
          <w:color w:val="auto"/>
        </w:rPr>
        <w:t>福岡</w:t>
      </w:r>
      <w:r w:rsidR="00451F4E" w:rsidRPr="00550F64">
        <w:rPr>
          <w:rFonts w:ascii="ＭＳ 明朝" w:eastAsia="ＭＳ 明朝" w:hAnsi="ＭＳ 明朝" w:cs="ＭＳ 明朝" w:hint="eastAsia"/>
          <w:color w:val="auto"/>
        </w:rPr>
        <w:t>会場</w:t>
      </w:r>
    </w:p>
    <w:p w:rsidR="005F4E38" w:rsidRPr="00550F64" w:rsidRDefault="005F4E38" w:rsidP="003E77BC">
      <w:pPr>
        <w:spacing w:line="260" w:lineRule="exact"/>
        <w:ind w:leftChars="73" w:left="141" w:firstLineChars="300" w:firstLine="578"/>
        <w:rPr>
          <w:rFonts w:ascii="ＭＳ 明朝" w:eastAsia="ＭＳ 明朝" w:hAnsi="ＭＳ 明朝"/>
          <w:color w:val="auto"/>
        </w:rPr>
      </w:pPr>
      <w:r w:rsidRPr="00550F64">
        <w:rPr>
          <w:rFonts w:ascii="ＭＳ 明朝" w:eastAsia="ＭＳ 明朝" w:hAnsi="ＭＳ 明朝" w:hint="eastAsia"/>
          <w:color w:val="auto"/>
        </w:rPr>
        <w:t>※</w:t>
      </w:r>
      <w:r w:rsidR="00D075AB" w:rsidRPr="00550F64">
        <w:rPr>
          <w:rFonts w:ascii="ＭＳ 明朝" w:eastAsia="ＭＳ 明朝" w:hAnsi="ＭＳ 明朝" w:hint="eastAsia"/>
          <w:color w:val="auto"/>
        </w:rPr>
        <w:t>試験会場の詳細</w:t>
      </w:r>
      <w:r w:rsidRPr="00550F64">
        <w:rPr>
          <w:rFonts w:ascii="ＭＳ 明朝" w:eastAsia="ＭＳ 明朝" w:hAnsi="ＭＳ 明朝" w:hint="eastAsia"/>
          <w:color w:val="auto"/>
        </w:rPr>
        <w:t>は、申込確認後に連絡します。</w:t>
      </w:r>
    </w:p>
    <w:p w:rsidR="008606E5" w:rsidRPr="00550F64" w:rsidRDefault="008606E5" w:rsidP="003E77BC">
      <w:pPr>
        <w:spacing w:line="260" w:lineRule="exact"/>
        <w:ind w:leftChars="73" w:left="141"/>
        <w:rPr>
          <w:rFonts w:ascii="ＭＳ ゴシック"/>
        </w:rPr>
      </w:pPr>
      <w:r w:rsidRPr="00550F64">
        <w:rPr>
          <w:rFonts w:ascii="ＭＳ ゴシック" w:hAnsi="ＭＳ ゴシック" w:cs="ＭＳ ゴシック"/>
        </w:rPr>
        <w:t xml:space="preserve">(3) </w:t>
      </w:r>
      <w:r w:rsidRPr="00550F64">
        <w:rPr>
          <w:rFonts w:ascii="ＭＳ ゴシック" w:hAnsi="ＭＳ ゴシック" w:cs="ＭＳ ゴシック" w:hint="eastAsia"/>
        </w:rPr>
        <w:t>試験結果の発表</w:t>
      </w:r>
    </w:p>
    <w:p w:rsidR="008606E5" w:rsidRPr="00550F64" w:rsidRDefault="008606E5" w:rsidP="003E77BC">
      <w:pPr>
        <w:spacing w:line="260" w:lineRule="exact"/>
        <w:ind w:leftChars="73" w:left="141"/>
        <w:rPr>
          <w:rFonts w:asciiTheme="minorEastAsia" w:eastAsiaTheme="minorEastAsia" w:hAnsiTheme="minorEastAsia"/>
        </w:rPr>
      </w:pPr>
      <w:r w:rsidRPr="00550F64">
        <w:rPr>
          <w:rFonts w:asciiTheme="minorEastAsia" w:eastAsiaTheme="minorEastAsia" w:hAnsiTheme="minorEastAsia" w:cs="ＭＳ 明朝"/>
        </w:rPr>
        <w:t xml:space="preserve">     </w:t>
      </w:r>
      <w:r w:rsidR="00116504" w:rsidRPr="00550F64">
        <w:rPr>
          <w:rFonts w:asciiTheme="minorEastAsia" w:eastAsiaTheme="minorEastAsia" w:hAnsiTheme="minorEastAsia" w:cs="ＭＳ 明朝"/>
        </w:rPr>
        <w:t xml:space="preserve"> </w:t>
      </w:r>
      <w:r w:rsidR="005A4503" w:rsidRPr="00550F64">
        <w:rPr>
          <w:rFonts w:asciiTheme="minorEastAsia" w:eastAsiaTheme="minorEastAsia" w:hAnsiTheme="minorEastAsia" w:cs="ＭＳ ゴシック" w:hint="eastAsia"/>
        </w:rPr>
        <w:t>令和</w:t>
      </w:r>
      <w:r w:rsidR="00E92662" w:rsidRPr="00550F64">
        <w:rPr>
          <w:rFonts w:asciiTheme="minorEastAsia" w:eastAsiaTheme="minorEastAsia" w:hAnsiTheme="minorEastAsia" w:cs="ＭＳ ゴシック" w:hint="eastAsia"/>
        </w:rPr>
        <w:t>４</w:t>
      </w:r>
      <w:r w:rsidR="005A4503" w:rsidRPr="00550F64">
        <w:rPr>
          <w:rFonts w:asciiTheme="minorEastAsia" w:eastAsiaTheme="minorEastAsia" w:hAnsiTheme="minorEastAsia" w:cs="ＭＳ ゴシック" w:hint="eastAsia"/>
        </w:rPr>
        <w:t>年</w:t>
      </w:r>
      <w:r w:rsidR="00027216" w:rsidRPr="00550F64">
        <w:rPr>
          <w:rFonts w:asciiTheme="minorEastAsia" w:eastAsiaTheme="minorEastAsia" w:hAnsiTheme="minorEastAsia" w:cs="ＭＳ 明朝" w:hint="eastAsia"/>
        </w:rPr>
        <w:t>６</w:t>
      </w:r>
      <w:r w:rsidR="00C40E9A" w:rsidRPr="00550F64">
        <w:rPr>
          <w:rFonts w:asciiTheme="minorEastAsia" w:eastAsiaTheme="minorEastAsia" w:hAnsiTheme="minorEastAsia" w:cs="ＭＳ 明朝" w:hint="eastAsia"/>
        </w:rPr>
        <w:t>月</w:t>
      </w:r>
      <w:r w:rsidR="00E92662" w:rsidRPr="00550F64">
        <w:rPr>
          <w:rFonts w:asciiTheme="minorEastAsia" w:eastAsiaTheme="minorEastAsia" w:hAnsiTheme="minorEastAsia" w:cs="ＭＳ 明朝" w:hint="eastAsia"/>
        </w:rPr>
        <w:t>28</w:t>
      </w:r>
      <w:r w:rsidR="00C40E9A" w:rsidRPr="00550F64">
        <w:rPr>
          <w:rFonts w:asciiTheme="minorEastAsia" w:eastAsiaTheme="minorEastAsia" w:hAnsiTheme="minorEastAsia" w:cs="ＭＳ 明朝" w:hint="eastAsia"/>
        </w:rPr>
        <w:t>日（</w:t>
      </w:r>
      <w:r w:rsidR="007F66A1" w:rsidRPr="00550F64">
        <w:rPr>
          <w:rFonts w:asciiTheme="minorEastAsia" w:eastAsiaTheme="minorEastAsia" w:hAnsiTheme="minorEastAsia" w:cs="ＭＳ 明朝" w:hint="eastAsia"/>
        </w:rPr>
        <w:t>火</w:t>
      </w:r>
      <w:r w:rsidR="00C40E9A" w:rsidRPr="00550F64">
        <w:rPr>
          <w:rFonts w:asciiTheme="minorEastAsia" w:eastAsiaTheme="minorEastAsia" w:hAnsiTheme="minorEastAsia" w:cs="ＭＳ 明朝" w:hint="eastAsia"/>
        </w:rPr>
        <w:t>）</w:t>
      </w:r>
      <w:r w:rsidR="00CE189C" w:rsidRPr="00550F64">
        <w:rPr>
          <w:rFonts w:asciiTheme="minorEastAsia" w:eastAsiaTheme="minorEastAsia" w:hAnsiTheme="minorEastAsia" w:cs="ＭＳ 明朝" w:hint="eastAsia"/>
        </w:rPr>
        <w:t>15</w:t>
      </w:r>
      <w:r w:rsidR="00C40E9A" w:rsidRPr="00550F64">
        <w:rPr>
          <w:rFonts w:asciiTheme="minorEastAsia" w:eastAsiaTheme="minorEastAsia" w:hAnsiTheme="minorEastAsia" w:cs="ＭＳ 明朝" w:hint="eastAsia"/>
        </w:rPr>
        <w:t>時</w:t>
      </w:r>
    </w:p>
    <w:p w:rsidR="00AC3734" w:rsidRPr="00550F64" w:rsidRDefault="00EC7E25" w:rsidP="003E77BC">
      <w:pPr>
        <w:spacing w:line="260" w:lineRule="exact"/>
        <w:ind w:leftChars="73" w:left="527" w:hangingChars="200" w:hanging="386"/>
        <w:rPr>
          <w:rFonts w:ascii="ＭＳ ゴシック" w:eastAsia="ＭＳ 明朝" w:hAnsi="Century" w:cs="ＭＳ 明朝"/>
        </w:rPr>
      </w:pPr>
      <w:r w:rsidRPr="00550F64">
        <w:rPr>
          <w:rFonts w:ascii="ＭＳ ゴシック" w:eastAsia="ＭＳ 明朝" w:hAnsi="Century" w:cs="ＭＳ 明朝" w:hint="eastAsia"/>
        </w:rPr>
        <w:t xml:space="preserve">　　　試験結果は、ご自宅に郵送す</w:t>
      </w:r>
      <w:r w:rsidR="00C40E9A" w:rsidRPr="00550F64">
        <w:rPr>
          <w:rFonts w:ascii="ＭＳ ゴシック" w:eastAsia="ＭＳ 明朝" w:hAnsi="Century" w:cs="ＭＳ 明朝" w:hint="eastAsia"/>
        </w:rPr>
        <w:t>るとともに、兵庫県</w:t>
      </w:r>
      <w:r w:rsidR="00E92662" w:rsidRPr="00550F64">
        <w:rPr>
          <w:rFonts w:ascii="ＭＳ ゴシック" w:eastAsia="ＭＳ 明朝" w:hAnsi="Century" w:cs="ＭＳ 明朝" w:hint="eastAsia"/>
        </w:rPr>
        <w:t>職員採用ポータルサイト</w:t>
      </w:r>
      <w:r w:rsidR="00D05D49">
        <w:rPr>
          <w:rFonts w:ascii="ＭＳ ゴシック" w:eastAsia="ＭＳ 明朝" w:hAnsi="Century" w:cs="ＭＳ 明朝" w:hint="eastAsia"/>
        </w:rPr>
        <w:t>に</w:t>
      </w:r>
      <w:r w:rsidR="00597C04">
        <w:rPr>
          <w:rFonts w:ascii="ＭＳ ゴシック" w:eastAsia="ＭＳ 明朝" w:hAnsi="Century" w:cs="ＭＳ 明朝" w:hint="eastAsia"/>
        </w:rPr>
        <w:t>掲載</w:t>
      </w:r>
      <w:r w:rsidR="00C40E9A" w:rsidRPr="00550F64">
        <w:rPr>
          <w:rFonts w:ascii="ＭＳ ゴシック" w:eastAsia="ＭＳ 明朝" w:hAnsi="Century" w:cs="ＭＳ 明朝" w:hint="eastAsia"/>
        </w:rPr>
        <w:t>します。</w:t>
      </w:r>
      <w:r w:rsidR="00E92662" w:rsidRPr="00550F64">
        <w:rPr>
          <w:rFonts w:ascii="ＭＳ ゴシック" w:eastAsia="ＭＳ 明朝" w:hAnsi="Century" w:cs="ＭＳ 明朝" w:hint="eastAsia"/>
        </w:rPr>
        <w:t>兵庫県職員採用ポータルサイト</w:t>
      </w:r>
      <w:r w:rsidR="00422A67" w:rsidRPr="00550F64">
        <w:rPr>
          <w:rFonts w:ascii="ＭＳ ゴシック" w:eastAsia="ＭＳ 明朝" w:hAnsi="Century" w:cs="ＭＳ 明朝" w:hint="eastAsia"/>
        </w:rPr>
        <w:t>で確認する場合は、下記からご覧ください。</w:t>
      </w:r>
      <w:r w:rsidR="00AC3734" w:rsidRPr="00550F64">
        <w:rPr>
          <w:rFonts w:ascii="ＭＳ ゴシック" w:eastAsia="ＭＳ 明朝" w:hAnsi="Century" w:cs="ＭＳ 明朝" w:hint="eastAsia"/>
          <w:color w:val="auto"/>
        </w:rPr>
        <w:t>（翌週の同一曜日の</w:t>
      </w:r>
      <w:r w:rsidR="00597C04">
        <w:rPr>
          <w:rFonts w:ascii="ＭＳ 明朝" w:eastAsia="ＭＳ 明朝" w:hAnsi="ＭＳ 明朝" w:cs="ＭＳ 明朝" w:hint="eastAsia"/>
          <w:color w:val="auto"/>
        </w:rPr>
        <w:t>同一時刻</w:t>
      </w:r>
      <w:r w:rsidR="00AC3734" w:rsidRPr="00550F64">
        <w:rPr>
          <w:rFonts w:ascii="ＭＳ ゴシック" w:eastAsia="ＭＳ 明朝" w:hAnsi="Century" w:cs="ＭＳ 明朝" w:hint="eastAsia"/>
          <w:color w:val="auto"/>
        </w:rPr>
        <w:t>まで）</w:t>
      </w:r>
    </w:p>
    <w:p w:rsidR="00AC3734" w:rsidRPr="00550F64" w:rsidRDefault="007609F4" w:rsidP="003E77BC">
      <w:pPr>
        <w:spacing w:line="260" w:lineRule="exact"/>
        <w:ind w:leftChars="73" w:left="141"/>
        <w:rPr>
          <w:rFonts w:ascii="ＭＳ ゴシック" w:eastAsia="ＭＳ 明朝" w:hAnsi="Century"/>
          <w:color w:val="auto"/>
        </w:rPr>
      </w:pPr>
      <w:r w:rsidRPr="00550F64">
        <w:rPr>
          <w:rFonts w:ascii="ＭＳ ゴシック" w:eastAsia="ＭＳ 明朝" w:hAnsi="Century" w:cs="ＭＳ 明朝" w:hint="eastAsia"/>
          <w:color w:val="auto"/>
        </w:rPr>
        <w:t xml:space="preserve">　　　</w:t>
      </w:r>
      <w:r w:rsidR="00AC3734" w:rsidRPr="00550F64">
        <w:rPr>
          <w:rFonts w:ascii="ＭＳ ゴシック" w:eastAsia="ＭＳ 明朝" w:hAnsi="Century" w:cs="ＭＳ 明朝" w:hint="eastAsia"/>
          <w:color w:val="auto"/>
        </w:rPr>
        <w:t>「</w:t>
      </w:r>
      <w:r w:rsidR="006F58D6" w:rsidRPr="00550F64">
        <w:rPr>
          <w:rFonts w:ascii="ＭＳ ゴシック" w:eastAsia="ＭＳ 明朝" w:hAnsi="Century" w:cs="ＭＳ 明朝" w:hint="eastAsia"/>
          <w:color w:val="auto"/>
        </w:rPr>
        <w:t>兵庫県職員採用ポータルサイトトップページ」→</w:t>
      </w:r>
      <w:r w:rsidR="00AC3734" w:rsidRPr="00550F64">
        <w:rPr>
          <w:rFonts w:ascii="ＭＳ ゴシック" w:eastAsia="ＭＳ 明朝" w:hAnsi="Century" w:cs="ＭＳ 明朝" w:hint="eastAsia"/>
          <w:color w:val="auto"/>
        </w:rPr>
        <w:t>「</w:t>
      </w:r>
      <w:r w:rsidR="00E37819" w:rsidRPr="00550F64">
        <w:rPr>
          <w:rFonts w:ascii="ＭＳ ゴシック" w:eastAsia="ＭＳ 明朝" w:hAnsi="Century" w:cs="ＭＳ 明朝" w:hint="eastAsia"/>
          <w:color w:val="auto"/>
        </w:rPr>
        <w:t>受験申込・</w:t>
      </w:r>
      <w:r w:rsidR="00AC3734" w:rsidRPr="00550F64">
        <w:rPr>
          <w:rFonts w:ascii="ＭＳ ゴシック" w:eastAsia="ＭＳ 明朝" w:hAnsi="Century" w:cs="ＭＳ 明朝" w:hint="eastAsia"/>
          <w:color w:val="auto"/>
        </w:rPr>
        <w:t>合格発表」</w:t>
      </w:r>
      <w:r w:rsidR="006F58D6" w:rsidRPr="00550F64">
        <w:rPr>
          <w:rFonts w:ascii="ＭＳ ゴシック" w:eastAsia="ＭＳ 明朝" w:hAnsi="Century" w:cs="ＭＳ 明朝" w:hint="eastAsia"/>
          <w:color w:val="auto"/>
        </w:rPr>
        <w:t>→「合格発表」</w:t>
      </w:r>
    </w:p>
    <w:p w:rsidR="00AC3734" w:rsidRPr="005B1FBA" w:rsidRDefault="00210BB4" w:rsidP="005B1FBA">
      <w:pPr>
        <w:pStyle w:val="af0"/>
        <w:spacing w:line="260" w:lineRule="exact"/>
        <w:ind w:leftChars="0" w:left="851"/>
        <w:rPr>
          <w:rFonts w:ascii="ＭＳ 明朝" w:eastAsia="ＭＳ 明朝" w:hAnsi="ＭＳ 明朝" w:cs="ＭＳ 明朝"/>
          <w:sz w:val="18"/>
        </w:rPr>
      </w:pPr>
      <w:r w:rsidRPr="00210BB4">
        <w:rPr>
          <w:rFonts w:ascii="ＭＳ 明朝" w:eastAsia="ＭＳ 明朝" w:hAnsi="ＭＳ 明朝" w:cs="ＭＳ 明朝" w:hint="eastAsia"/>
          <w:sz w:val="18"/>
        </w:rPr>
        <w:t>※</w:t>
      </w:r>
      <w:r w:rsidRPr="005B1FBA">
        <w:rPr>
          <w:rFonts w:ascii="ＭＳ 明朝" w:eastAsia="ＭＳ 明朝" w:hAnsi="ＭＳ 明朝" w:cs="ＭＳ 明朝" w:hint="eastAsia"/>
          <w:sz w:val="18"/>
        </w:rPr>
        <w:t>兵庫県職員採用ポータルサイトは、〔申込・問合せ先〕欄のURL</w:t>
      </w:r>
      <w:r w:rsidR="00390584">
        <w:rPr>
          <w:rFonts w:ascii="ＭＳ 明朝" w:eastAsia="ＭＳ 明朝" w:hAnsi="ＭＳ 明朝" w:cs="ＭＳ 明朝" w:hint="eastAsia"/>
          <w:sz w:val="18"/>
        </w:rPr>
        <w:t>及び</w:t>
      </w:r>
      <w:r w:rsidRPr="005B1FBA">
        <w:rPr>
          <w:rFonts w:ascii="ＭＳ 明朝" w:eastAsia="ＭＳ 明朝" w:hAnsi="ＭＳ 明朝" w:cs="ＭＳ 明朝" w:hint="eastAsia"/>
          <w:sz w:val="18"/>
        </w:rPr>
        <w:t>QRコードをご確認ください。</w:t>
      </w:r>
    </w:p>
    <w:p w:rsidR="00451F4E" w:rsidRPr="00451F4E" w:rsidRDefault="00451F4E" w:rsidP="00642653">
      <w:pPr>
        <w:spacing w:line="260" w:lineRule="exact"/>
        <w:rPr>
          <w:rFonts w:ascii="ＭＳ 明朝" w:eastAsia="ＭＳ 明朝" w:hAnsi="ＭＳ 明朝" w:cs="ＭＳ 明朝"/>
        </w:rPr>
      </w:pPr>
    </w:p>
    <w:p w:rsidR="00723470" w:rsidRPr="00917140" w:rsidRDefault="00723470" w:rsidP="00723470">
      <w:pPr>
        <w:spacing w:line="260" w:lineRule="exact"/>
        <w:rPr>
          <w:rFonts w:ascii="ＭＳ ゴシック"/>
        </w:rPr>
      </w:pPr>
      <w:r>
        <w:rPr>
          <w:rFonts w:ascii="ＭＳ ゴシック" w:hAnsi="Century" w:cs="ＭＳ ゴシック" w:hint="eastAsia"/>
          <w:b/>
          <w:bCs/>
        </w:rPr>
        <w:t>４　選考方法</w:t>
      </w:r>
    </w:p>
    <w:tbl>
      <w:tblPr>
        <w:tblpPr w:leftFromText="142" w:rightFromText="142" w:vertAnchor="text" w:horzAnchor="margin" w:tblpX="411" w:tblpY="9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
        <w:gridCol w:w="1134"/>
        <w:gridCol w:w="992"/>
        <w:gridCol w:w="6535"/>
      </w:tblGrid>
      <w:tr w:rsidR="00723470" w:rsidTr="00597C04">
        <w:trPr>
          <w:cantSplit/>
          <w:trHeight w:val="116"/>
        </w:trPr>
        <w:tc>
          <w:tcPr>
            <w:tcW w:w="978" w:type="dxa"/>
            <w:tcBorders>
              <w:top w:val="single" w:sz="12" w:space="0" w:color="000000"/>
              <w:left w:val="single" w:sz="12" w:space="0" w:color="000000"/>
              <w:bottom w:val="single" w:sz="4"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ゴシック" w:hAnsi="Century"/>
                <w:color w:val="auto"/>
              </w:rPr>
            </w:pPr>
            <w:r w:rsidRPr="00917140">
              <w:rPr>
                <w:rFonts w:ascii="ＭＳ ゴシック" w:hAnsi="Century" w:hint="eastAsia"/>
                <w:color w:val="auto"/>
              </w:rPr>
              <w:t>区分</w:t>
            </w:r>
          </w:p>
        </w:tc>
        <w:tc>
          <w:tcPr>
            <w:tcW w:w="1134" w:type="dxa"/>
            <w:tcBorders>
              <w:top w:val="single" w:sz="12" w:space="0" w:color="000000"/>
              <w:left w:val="single" w:sz="4" w:space="0" w:color="000000"/>
              <w:bottom w:val="single" w:sz="4" w:space="0" w:color="auto"/>
              <w:right w:val="single" w:sz="4" w:space="0" w:color="auto"/>
            </w:tcBorders>
            <w:vAlign w:val="center"/>
          </w:tcPr>
          <w:p w:rsidR="00723470" w:rsidRPr="00917140" w:rsidRDefault="00723470" w:rsidP="00723470">
            <w:pPr>
              <w:suppressAutoHyphens/>
              <w:kinsoku w:val="0"/>
              <w:autoSpaceDE w:val="0"/>
              <w:autoSpaceDN w:val="0"/>
              <w:spacing w:line="260" w:lineRule="exact"/>
              <w:jc w:val="center"/>
              <w:rPr>
                <w:rFonts w:ascii="ＭＳ ゴシック" w:hAnsi="Century"/>
                <w:color w:val="auto"/>
              </w:rPr>
            </w:pPr>
            <w:r>
              <w:rPr>
                <w:rFonts w:ascii="ＭＳ ゴシック" w:hAnsi="Century" w:hint="eastAsia"/>
                <w:color w:val="auto"/>
              </w:rPr>
              <w:t>種目</w:t>
            </w:r>
          </w:p>
        </w:tc>
        <w:tc>
          <w:tcPr>
            <w:tcW w:w="992" w:type="dxa"/>
            <w:tcBorders>
              <w:top w:val="single" w:sz="12" w:space="0" w:color="000000"/>
              <w:left w:val="single" w:sz="4" w:space="0" w:color="auto"/>
              <w:bottom w:val="single" w:sz="4"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ゴシック" w:hAnsi="Century"/>
                <w:color w:val="auto"/>
              </w:rPr>
            </w:pPr>
            <w:r>
              <w:rPr>
                <w:rFonts w:ascii="ＭＳ ゴシック" w:hAnsi="Century" w:hint="eastAsia"/>
                <w:color w:val="auto"/>
              </w:rPr>
              <w:t>配点</w:t>
            </w:r>
          </w:p>
        </w:tc>
        <w:tc>
          <w:tcPr>
            <w:tcW w:w="6535" w:type="dxa"/>
            <w:tcBorders>
              <w:top w:val="single" w:sz="12" w:space="0" w:color="000000"/>
              <w:left w:val="single" w:sz="4" w:space="0" w:color="000000"/>
              <w:bottom w:val="single" w:sz="4" w:space="0" w:color="auto"/>
              <w:right w:val="single" w:sz="12" w:space="0" w:color="auto"/>
            </w:tcBorders>
            <w:vAlign w:val="center"/>
          </w:tcPr>
          <w:p w:rsidR="00723470" w:rsidRPr="00917140" w:rsidRDefault="00723470" w:rsidP="00723470">
            <w:pPr>
              <w:suppressAutoHyphens/>
              <w:kinsoku w:val="0"/>
              <w:autoSpaceDE w:val="0"/>
              <w:autoSpaceDN w:val="0"/>
              <w:spacing w:line="260" w:lineRule="exact"/>
              <w:jc w:val="center"/>
              <w:rPr>
                <w:rFonts w:ascii="ＭＳ ゴシック" w:hAnsi="Century"/>
                <w:color w:val="auto"/>
              </w:rPr>
            </w:pPr>
            <w:r>
              <w:rPr>
                <w:rFonts w:ascii="ＭＳ ゴシック" w:hAnsi="Century" w:hint="eastAsia"/>
                <w:color w:val="auto"/>
              </w:rPr>
              <w:t>内容</w:t>
            </w:r>
          </w:p>
        </w:tc>
      </w:tr>
      <w:tr w:rsidR="00723470" w:rsidRPr="006B2DE0" w:rsidTr="00597C04">
        <w:trPr>
          <w:cantSplit/>
          <w:trHeight w:val="372"/>
        </w:trPr>
        <w:tc>
          <w:tcPr>
            <w:tcW w:w="978" w:type="dxa"/>
            <w:tcBorders>
              <w:top w:val="single" w:sz="4" w:space="0" w:color="auto"/>
              <w:left w:val="single" w:sz="12" w:space="0" w:color="000000"/>
              <w:bottom w:val="single" w:sz="4"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筆記試験</w:t>
            </w:r>
          </w:p>
        </w:tc>
        <w:tc>
          <w:tcPr>
            <w:tcW w:w="1134" w:type="dxa"/>
            <w:tcBorders>
              <w:top w:val="single" w:sz="4" w:space="0" w:color="auto"/>
              <w:left w:val="single" w:sz="4" w:space="0" w:color="000000"/>
              <w:bottom w:val="single" w:sz="4" w:space="0" w:color="auto"/>
              <w:right w:val="single" w:sz="4" w:space="0" w:color="auto"/>
            </w:tcBorders>
            <w:vAlign w:val="center"/>
          </w:tcPr>
          <w:p w:rsidR="0072347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専門試験</w:t>
            </w:r>
          </w:p>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（１時間）</w:t>
            </w:r>
          </w:p>
        </w:tc>
        <w:tc>
          <w:tcPr>
            <w:tcW w:w="992" w:type="dxa"/>
            <w:tcBorders>
              <w:top w:val="single" w:sz="4" w:space="0" w:color="auto"/>
              <w:left w:val="single" w:sz="4" w:space="0" w:color="auto"/>
              <w:bottom w:val="single" w:sz="4"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300点</w:t>
            </w:r>
          </w:p>
        </w:tc>
        <w:tc>
          <w:tcPr>
            <w:tcW w:w="6535" w:type="dxa"/>
            <w:tcBorders>
              <w:top w:val="single" w:sz="4" w:space="0" w:color="auto"/>
              <w:left w:val="single" w:sz="4" w:space="0" w:color="000000"/>
              <w:bottom w:val="single" w:sz="4" w:space="0" w:color="auto"/>
              <w:right w:val="single" w:sz="12" w:space="0" w:color="auto"/>
            </w:tcBorders>
            <w:vAlign w:val="center"/>
          </w:tcPr>
          <w:p w:rsidR="00723470" w:rsidRDefault="00723470" w:rsidP="00723470">
            <w:pPr>
              <w:suppressAutoHyphens/>
              <w:kinsoku w:val="0"/>
              <w:autoSpaceDE w:val="0"/>
              <w:autoSpaceDN w:val="0"/>
              <w:spacing w:line="260" w:lineRule="exact"/>
              <w:rPr>
                <w:rFonts w:ascii="ＭＳ ゴシック" w:eastAsia="ＭＳ 明朝" w:hAnsi="Century" w:cs="ＭＳ 明朝"/>
              </w:rPr>
            </w:pPr>
            <w:r w:rsidRPr="00687F21">
              <w:rPr>
                <w:rFonts w:ascii="ＭＳ ゴシック" w:eastAsia="ＭＳ 明朝" w:hAnsi="Century" w:cs="ＭＳ 明朝" w:hint="eastAsia"/>
              </w:rPr>
              <w:t>獣医師</w:t>
            </w:r>
            <w:r>
              <w:rPr>
                <w:rFonts w:ascii="ＭＳ ゴシック" w:eastAsia="ＭＳ 明朝" w:hAnsi="Century" w:cs="ＭＳ 明朝" w:hint="eastAsia"/>
              </w:rPr>
              <w:t>職</w:t>
            </w:r>
            <w:r w:rsidRPr="00687F21">
              <w:rPr>
                <w:rFonts w:ascii="ＭＳ ゴシック" w:eastAsia="ＭＳ 明朝" w:hAnsi="Century" w:cs="ＭＳ 明朝" w:hint="eastAsia"/>
              </w:rPr>
              <w:t>に必要な専門</w:t>
            </w:r>
            <w:r>
              <w:rPr>
                <w:rFonts w:ascii="ＭＳ ゴシック" w:eastAsia="ＭＳ 明朝" w:hAnsi="Century" w:cs="ＭＳ 明朝" w:hint="eastAsia"/>
              </w:rPr>
              <w:t>的</w:t>
            </w:r>
            <w:r w:rsidRPr="00687F21">
              <w:rPr>
                <w:rFonts w:ascii="ＭＳ ゴシック" w:eastAsia="ＭＳ 明朝" w:hAnsi="Century" w:cs="ＭＳ 明朝" w:hint="eastAsia"/>
              </w:rPr>
              <w:t>知識に</w:t>
            </w:r>
            <w:r>
              <w:rPr>
                <w:rFonts w:ascii="ＭＳ ゴシック" w:eastAsia="ＭＳ 明朝" w:hAnsi="Century" w:cs="ＭＳ 明朝" w:hint="eastAsia"/>
              </w:rPr>
              <w:t>ついて、</w:t>
            </w:r>
            <w:r w:rsidRPr="00687F21">
              <w:rPr>
                <w:rFonts w:ascii="ＭＳ ゴシック" w:eastAsia="ＭＳ 明朝" w:hAnsi="Century" w:cs="ＭＳ 明朝" w:hint="eastAsia"/>
              </w:rPr>
              <w:t>記述式</w:t>
            </w:r>
            <w:r>
              <w:rPr>
                <w:rFonts w:ascii="ＭＳ ゴシック" w:eastAsia="ＭＳ 明朝" w:hAnsi="Century" w:cs="ＭＳ 明朝" w:hint="eastAsia"/>
              </w:rPr>
              <w:t>により</w:t>
            </w:r>
            <w:r w:rsidRPr="00687F21">
              <w:rPr>
                <w:rFonts w:ascii="ＭＳ ゴシック" w:eastAsia="ＭＳ 明朝" w:hAnsi="Century" w:cs="ＭＳ 明朝" w:hint="eastAsia"/>
              </w:rPr>
              <w:t>試験を行います。</w:t>
            </w:r>
          </w:p>
          <w:p w:rsidR="00723470" w:rsidRPr="00917140" w:rsidRDefault="00723470" w:rsidP="00723470">
            <w:pPr>
              <w:suppressAutoHyphens/>
              <w:kinsoku w:val="0"/>
              <w:autoSpaceDE w:val="0"/>
              <w:autoSpaceDN w:val="0"/>
              <w:spacing w:line="260" w:lineRule="exact"/>
              <w:rPr>
                <w:rFonts w:ascii="ＭＳ ゴシック" w:hAnsi="Century"/>
                <w:color w:val="auto"/>
              </w:rPr>
            </w:pPr>
            <w:r>
              <w:rPr>
                <w:rFonts w:ascii="ＭＳ ゴシック" w:eastAsia="ＭＳ 明朝" w:hAnsi="Century" w:cs="ＭＳ 明朝" w:hint="eastAsia"/>
              </w:rPr>
              <w:t>（</w:t>
            </w:r>
            <w:r w:rsidRPr="006F58D6">
              <w:rPr>
                <w:rFonts w:asciiTheme="majorEastAsia" w:eastAsiaTheme="majorEastAsia" w:hAnsiTheme="majorEastAsia" w:cs="ＭＳ 明朝" w:hint="eastAsia"/>
              </w:rPr>
              <w:t>別表</w:t>
            </w:r>
            <w:r>
              <w:rPr>
                <w:rFonts w:ascii="ＭＳ ゴシック" w:eastAsia="ＭＳ 明朝" w:hAnsi="Century" w:cs="ＭＳ 明朝" w:hint="eastAsia"/>
              </w:rPr>
              <w:t>参照）</w:t>
            </w:r>
          </w:p>
        </w:tc>
      </w:tr>
      <w:tr w:rsidR="00723470" w:rsidRPr="006B2DE0" w:rsidTr="00597C04">
        <w:trPr>
          <w:cantSplit/>
          <w:trHeight w:val="92"/>
        </w:trPr>
        <w:tc>
          <w:tcPr>
            <w:tcW w:w="978" w:type="dxa"/>
            <w:vMerge w:val="restart"/>
            <w:tcBorders>
              <w:top w:val="single" w:sz="4" w:space="0" w:color="auto"/>
              <w:left w:val="single" w:sz="12" w:space="0" w:color="000000"/>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面接試験</w:t>
            </w:r>
          </w:p>
        </w:tc>
        <w:tc>
          <w:tcPr>
            <w:tcW w:w="1134" w:type="dxa"/>
            <w:tcBorders>
              <w:top w:val="single" w:sz="4" w:space="0" w:color="auto"/>
              <w:left w:val="single" w:sz="4" w:space="0" w:color="000000"/>
              <w:bottom w:val="single" w:sz="4" w:space="0" w:color="auto"/>
              <w:right w:val="single" w:sz="4" w:space="0" w:color="auto"/>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口述試験</w:t>
            </w:r>
          </w:p>
        </w:tc>
        <w:tc>
          <w:tcPr>
            <w:tcW w:w="992" w:type="dxa"/>
            <w:tcBorders>
              <w:top w:val="single" w:sz="4" w:space="0" w:color="auto"/>
              <w:left w:val="single" w:sz="4"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300点</w:t>
            </w:r>
          </w:p>
        </w:tc>
        <w:tc>
          <w:tcPr>
            <w:tcW w:w="6535" w:type="dxa"/>
            <w:tcBorders>
              <w:top w:val="single" w:sz="4" w:space="0" w:color="auto"/>
              <w:left w:val="single" w:sz="4" w:space="0" w:color="000000"/>
              <w:bottom w:val="single" w:sz="4" w:space="0" w:color="auto"/>
              <w:right w:val="single" w:sz="12" w:space="0" w:color="auto"/>
            </w:tcBorders>
            <w:vAlign w:val="center"/>
          </w:tcPr>
          <w:p w:rsidR="00723470" w:rsidRPr="006648DD" w:rsidRDefault="00723470" w:rsidP="00723470">
            <w:pPr>
              <w:suppressAutoHyphens/>
              <w:kinsoku w:val="0"/>
              <w:autoSpaceDE w:val="0"/>
              <w:autoSpaceDN w:val="0"/>
              <w:spacing w:line="260" w:lineRule="exact"/>
              <w:ind w:firstLine="32"/>
              <w:rPr>
                <w:rFonts w:asciiTheme="minorEastAsia" w:eastAsiaTheme="minorEastAsia" w:hAnsiTheme="minorEastAsia"/>
                <w:color w:val="auto"/>
              </w:rPr>
            </w:pPr>
            <w:r w:rsidRPr="006648DD">
              <w:rPr>
                <w:rFonts w:asciiTheme="minorEastAsia" w:eastAsiaTheme="minorEastAsia" w:hAnsiTheme="minorEastAsia" w:hint="eastAsia"/>
                <w:color w:val="auto"/>
              </w:rPr>
              <w:t>１人20分～30分程度で、</w:t>
            </w:r>
            <w:r>
              <w:rPr>
                <w:rFonts w:asciiTheme="minorEastAsia" w:eastAsiaTheme="minorEastAsia" w:hAnsiTheme="minorEastAsia" w:hint="eastAsia"/>
                <w:color w:val="auto"/>
              </w:rPr>
              <w:t>獣医師職に必要な</w:t>
            </w:r>
            <w:r w:rsidRPr="006648DD">
              <w:rPr>
                <w:rFonts w:asciiTheme="minorEastAsia" w:eastAsiaTheme="minorEastAsia" w:hAnsiTheme="minorEastAsia" w:cs="ＭＳ 明朝" w:hint="eastAsia"/>
              </w:rPr>
              <w:t>知識、態度、表現力、</w:t>
            </w:r>
            <w:r>
              <w:rPr>
                <w:rFonts w:asciiTheme="minorEastAsia" w:eastAsiaTheme="minorEastAsia" w:hAnsiTheme="minorEastAsia" w:cs="ＭＳ 明朝" w:hint="eastAsia"/>
              </w:rPr>
              <w:t>堅実性、</w:t>
            </w:r>
            <w:r w:rsidRPr="006648DD">
              <w:rPr>
                <w:rFonts w:asciiTheme="minorEastAsia" w:eastAsiaTheme="minorEastAsia" w:hAnsiTheme="minorEastAsia" w:cs="ＭＳ 明朝" w:hint="eastAsia"/>
              </w:rPr>
              <w:t>積極性</w:t>
            </w:r>
            <w:r>
              <w:rPr>
                <w:rFonts w:asciiTheme="minorEastAsia" w:eastAsiaTheme="minorEastAsia" w:hAnsiTheme="minorEastAsia" w:cs="ＭＳ 明朝" w:hint="eastAsia"/>
              </w:rPr>
              <w:t>及び適応性並びに適格性、資質</w:t>
            </w:r>
            <w:r w:rsidR="00597C04">
              <w:rPr>
                <w:rFonts w:asciiTheme="minorEastAsia" w:eastAsiaTheme="minorEastAsia" w:hAnsiTheme="minorEastAsia" w:cs="ＭＳ 明朝" w:hint="eastAsia"/>
              </w:rPr>
              <w:t>などについて、個別面接</w:t>
            </w:r>
            <w:r w:rsidRPr="006648DD">
              <w:rPr>
                <w:rFonts w:asciiTheme="minorEastAsia" w:eastAsiaTheme="minorEastAsia" w:hAnsiTheme="minorEastAsia" w:cs="ＭＳ 明朝" w:hint="eastAsia"/>
              </w:rPr>
              <w:t>を行います。</w:t>
            </w:r>
          </w:p>
        </w:tc>
      </w:tr>
      <w:tr w:rsidR="00723470" w:rsidRPr="006B2DE0" w:rsidTr="00597C04">
        <w:trPr>
          <w:cantSplit/>
          <w:trHeight w:val="328"/>
        </w:trPr>
        <w:tc>
          <w:tcPr>
            <w:tcW w:w="978" w:type="dxa"/>
            <w:vMerge/>
            <w:tcBorders>
              <w:left w:val="single" w:sz="12" w:space="0" w:color="000000"/>
              <w:bottom w:val="single" w:sz="12"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p>
        </w:tc>
        <w:tc>
          <w:tcPr>
            <w:tcW w:w="1134" w:type="dxa"/>
            <w:tcBorders>
              <w:top w:val="single" w:sz="4" w:space="0" w:color="auto"/>
              <w:left w:val="single" w:sz="4" w:space="0" w:color="000000"/>
              <w:bottom w:val="single" w:sz="12" w:space="0" w:color="auto"/>
              <w:right w:val="single" w:sz="4" w:space="0" w:color="auto"/>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適性検査</w:t>
            </w:r>
          </w:p>
        </w:tc>
        <w:tc>
          <w:tcPr>
            <w:tcW w:w="992" w:type="dxa"/>
            <w:tcBorders>
              <w:left w:val="single" w:sz="4" w:space="0" w:color="auto"/>
              <w:bottom w:val="single" w:sz="12" w:space="0" w:color="auto"/>
              <w:right w:val="single" w:sz="4" w:space="0" w:color="000000"/>
            </w:tcBorders>
            <w:vAlign w:val="center"/>
          </w:tcPr>
          <w:p w:rsidR="00723470" w:rsidRPr="00917140" w:rsidRDefault="00723470" w:rsidP="00723470">
            <w:pPr>
              <w:suppressAutoHyphens/>
              <w:kinsoku w:val="0"/>
              <w:autoSpaceDE w:val="0"/>
              <w:autoSpaceDN w:val="0"/>
              <w:spacing w:line="260" w:lineRule="exact"/>
              <w:jc w:val="center"/>
              <w:rPr>
                <w:rFonts w:ascii="ＭＳ 明朝" w:eastAsia="ＭＳ 明朝" w:hAnsi="ＭＳ 明朝"/>
              </w:rPr>
            </w:pPr>
            <w:r>
              <w:rPr>
                <w:rFonts w:ascii="ＭＳ 明朝" w:eastAsia="ＭＳ 明朝" w:hAnsi="ＭＳ 明朝" w:hint="eastAsia"/>
              </w:rPr>
              <w:t>-</w:t>
            </w:r>
          </w:p>
        </w:tc>
        <w:tc>
          <w:tcPr>
            <w:tcW w:w="6535" w:type="dxa"/>
            <w:tcBorders>
              <w:top w:val="single" w:sz="4" w:space="0" w:color="auto"/>
              <w:left w:val="single" w:sz="4" w:space="0" w:color="000000"/>
              <w:bottom w:val="single" w:sz="12" w:space="0" w:color="auto"/>
              <w:right w:val="single" w:sz="12" w:space="0" w:color="auto"/>
            </w:tcBorders>
            <w:vAlign w:val="center"/>
          </w:tcPr>
          <w:p w:rsidR="00723470" w:rsidRPr="006648DD" w:rsidRDefault="00723470" w:rsidP="00723470">
            <w:pPr>
              <w:suppressAutoHyphens/>
              <w:kinsoku w:val="0"/>
              <w:autoSpaceDE w:val="0"/>
              <w:autoSpaceDN w:val="0"/>
              <w:spacing w:line="260" w:lineRule="exact"/>
              <w:rPr>
                <w:rFonts w:asciiTheme="minorEastAsia" w:eastAsiaTheme="minorEastAsia" w:hAnsiTheme="minorEastAsia"/>
                <w:color w:val="auto"/>
              </w:rPr>
            </w:pPr>
            <w:r w:rsidRPr="006648DD">
              <w:rPr>
                <w:rFonts w:asciiTheme="minorEastAsia" w:eastAsiaTheme="minorEastAsia" w:hAnsiTheme="minorEastAsia" w:hint="eastAsia"/>
                <w:color w:val="auto"/>
              </w:rPr>
              <w:t>職務の遂行に必要な適性について検査を行います。</w:t>
            </w:r>
          </w:p>
        </w:tc>
      </w:tr>
    </w:tbl>
    <w:p w:rsidR="00DA2853" w:rsidRDefault="00723470" w:rsidP="00DA2853">
      <w:pPr>
        <w:spacing w:line="220" w:lineRule="exact"/>
        <w:ind w:leftChars="220" w:left="424"/>
        <w:rPr>
          <w:rFonts w:ascii="ＭＳ 明朝" w:eastAsia="ＭＳ 明朝" w:hAnsi="ＭＳ 明朝" w:cs="ＭＳ ゴシック"/>
          <w:color w:val="auto"/>
          <w:sz w:val="18"/>
        </w:rPr>
      </w:pPr>
      <w:r w:rsidRPr="00397F3B">
        <w:rPr>
          <w:rFonts w:ascii="ＭＳ 明朝" w:eastAsia="ＭＳ 明朝" w:hAnsi="ＭＳ 明朝" w:cs="ＭＳ ゴシック" w:hint="eastAsia"/>
          <w:color w:val="auto"/>
          <w:sz w:val="18"/>
        </w:rPr>
        <w:t>※１　出題は、活字印刷文により行います。</w:t>
      </w:r>
    </w:p>
    <w:p w:rsidR="00723470" w:rsidRPr="00397F3B" w:rsidRDefault="00723470" w:rsidP="00DA2853">
      <w:pPr>
        <w:spacing w:line="220" w:lineRule="exact"/>
        <w:ind w:leftChars="220" w:left="424"/>
        <w:rPr>
          <w:rFonts w:ascii="ＭＳ 明朝" w:eastAsia="ＭＳ 明朝" w:hAnsi="ＭＳ 明朝" w:cs="ＭＳ ゴシック"/>
          <w:color w:val="auto"/>
          <w:sz w:val="18"/>
        </w:rPr>
      </w:pPr>
      <w:r w:rsidRPr="00397F3B">
        <w:rPr>
          <w:rFonts w:ascii="ＭＳ 明朝" w:eastAsia="ＭＳ 明朝" w:hAnsi="ＭＳ 明朝" w:cs="ＭＳ ゴシック" w:hint="eastAsia"/>
          <w:color w:val="auto"/>
          <w:sz w:val="18"/>
        </w:rPr>
        <w:t>※２　面接試験は、全員に対して行います。</w:t>
      </w:r>
    </w:p>
    <w:p w:rsidR="00597C04" w:rsidRPr="00397F3B" w:rsidRDefault="00723470" w:rsidP="00DA2853">
      <w:pPr>
        <w:tabs>
          <w:tab w:val="left" w:pos="3667"/>
        </w:tabs>
        <w:spacing w:line="220" w:lineRule="exact"/>
        <w:ind w:leftChars="220" w:left="707" w:hangingChars="174" w:hanging="283"/>
        <w:rPr>
          <w:rFonts w:ascii="ＭＳ 明朝" w:eastAsia="ＭＳ 明朝" w:hAnsi="ＭＳ 明朝" w:cs="ＭＳ ゴシック"/>
          <w:color w:val="auto"/>
          <w:sz w:val="18"/>
        </w:rPr>
      </w:pPr>
      <w:r w:rsidRPr="00397F3B">
        <w:rPr>
          <w:rFonts w:ascii="ＭＳ 明朝" w:eastAsia="ＭＳ 明朝" w:hAnsi="ＭＳ 明朝" w:cs="ＭＳ ゴシック" w:hint="eastAsia"/>
          <w:color w:val="auto"/>
          <w:sz w:val="18"/>
        </w:rPr>
        <w:t>※３　最終合格者は、筆記試験及び面接試験の合計得点順に決定します。ただし、筆記試験及び面接試験の得点がそれぞれ合格基準に達しない場合は、不合格となります。</w:t>
      </w:r>
    </w:p>
    <w:p w:rsidR="00597C04" w:rsidRPr="00397F3B" w:rsidRDefault="00597C04" w:rsidP="00DA2853">
      <w:pPr>
        <w:spacing w:line="220" w:lineRule="exact"/>
        <w:ind w:leftChars="220" w:left="1075" w:hangingChars="400" w:hanging="651"/>
        <w:rPr>
          <w:rFonts w:ascii="ＭＳ 明朝" w:eastAsia="ＭＳ 明朝" w:hAnsi="ＭＳ 明朝" w:cs="ＭＳ ゴシック"/>
          <w:color w:val="auto"/>
          <w:sz w:val="18"/>
        </w:rPr>
      </w:pPr>
      <w:r w:rsidRPr="00397F3B">
        <w:rPr>
          <w:rFonts w:ascii="ＭＳ 明朝" w:eastAsia="ＭＳ 明朝" w:hAnsi="ＭＳ 明朝" w:cs="ＭＳ ゴシック" w:hint="eastAsia"/>
          <w:color w:val="auto"/>
          <w:sz w:val="18"/>
        </w:rPr>
        <w:t>※</w:t>
      </w:r>
      <w:r>
        <w:rPr>
          <w:rFonts w:ascii="ＭＳ 明朝" w:eastAsia="ＭＳ 明朝" w:hAnsi="ＭＳ 明朝" w:cs="ＭＳ ゴシック" w:hint="eastAsia"/>
          <w:color w:val="auto"/>
          <w:sz w:val="18"/>
        </w:rPr>
        <w:t>４</w:t>
      </w:r>
      <w:r w:rsidRPr="00397F3B">
        <w:rPr>
          <w:rFonts w:ascii="ＭＳ 明朝" w:eastAsia="ＭＳ 明朝" w:hAnsi="ＭＳ 明朝" w:cs="ＭＳ ゴシック" w:hint="eastAsia"/>
          <w:color w:val="auto"/>
          <w:sz w:val="18"/>
        </w:rPr>
        <w:t xml:space="preserve">　</w:t>
      </w:r>
      <w:r>
        <w:rPr>
          <w:rFonts w:ascii="ＭＳ 明朝" w:eastAsia="ＭＳ 明朝" w:hAnsi="ＭＳ 明朝" w:cs="ＭＳ ゴシック" w:hint="eastAsia"/>
          <w:color w:val="auto"/>
          <w:sz w:val="18"/>
        </w:rPr>
        <w:t>適性検査の結果</w:t>
      </w:r>
      <w:r w:rsidRPr="00397F3B">
        <w:rPr>
          <w:rFonts w:ascii="ＭＳ 明朝" w:eastAsia="ＭＳ 明朝" w:hAnsi="ＭＳ 明朝" w:cs="ＭＳ ゴシック" w:hint="eastAsia"/>
          <w:color w:val="auto"/>
          <w:sz w:val="18"/>
        </w:rPr>
        <w:t>は、</w:t>
      </w:r>
      <w:r>
        <w:rPr>
          <w:rFonts w:ascii="ＭＳ 明朝" w:eastAsia="ＭＳ 明朝" w:hAnsi="ＭＳ 明朝" w:cs="ＭＳ ゴシック" w:hint="eastAsia"/>
          <w:color w:val="auto"/>
          <w:sz w:val="18"/>
        </w:rPr>
        <w:t>合否の判定要素として使用します。</w:t>
      </w:r>
    </w:p>
    <w:p w:rsidR="00723470" w:rsidRPr="00597C04" w:rsidRDefault="00723470" w:rsidP="00723470">
      <w:pPr>
        <w:widowControl/>
        <w:overflowPunct/>
        <w:adjustRightInd/>
        <w:spacing w:line="100" w:lineRule="exact"/>
        <w:ind w:firstLineChars="200" w:firstLine="386"/>
        <w:jc w:val="left"/>
        <w:textAlignment w:val="auto"/>
        <w:rPr>
          <w:rFonts w:ascii="ＭＳ ゴシック" w:eastAsia="ＭＳ 明朝" w:hAnsi="Century"/>
        </w:rPr>
      </w:pPr>
    </w:p>
    <w:p w:rsidR="00723470" w:rsidRPr="00212191" w:rsidRDefault="00723470" w:rsidP="00723470">
      <w:pPr>
        <w:widowControl/>
        <w:overflowPunct/>
        <w:adjustRightInd/>
        <w:spacing w:line="260" w:lineRule="exact"/>
        <w:ind w:firstLineChars="200" w:firstLine="386"/>
        <w:jc w:val="left"/>
        <w:textAlignment w:val="auto"/>
        <w:rPr>
          <w:rFonts w:asciiTheme="majorEastAsia" w:eastAsiaTheme="majorEastAsia" w:hAnsiTheme="majorEastAsia" w:cs="ＭＳ ゴシック"/>
        </w:rPr>
      </w:pPr>
      <w:r w:rsidRPr="00212191">
        <w:rPr>
          <w:rFonts w:asciiTheme="majorEastAsia" w:eastAsiaTheme="majorEastAsia" w:hAnsiTheme="majorEastAsia" w:hint="eastAsia"/>
        </w:rPr>
        <w:t>（別表）【専門試験の出題範囲】</w:t>
      </w:r>
    </w:p>
    <w:tbl>
      <w:tblPr>
        <w:tblpPr w:leftFromText="142" w:rightFromText="142" w:vertAnchor="text" w:horzAnchor="margin" w:tblpX="411" w:tblpY="3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3470" w:rsidTr="002D042D">
        <w:trPr>
          <w:cantSplit/>
          <w:trHeight w:val="310"/>
        </w:trPr>
        <w:tc>
          <w:tcPr>
            <w:tcW w:w="9639" w:type="dxa"/>
            <w:tcBorders>
              <w:top w:val="single" w:sz="12" w:space="0" w:color="000000"/>
              <w:left w:val="single" w:sz="12" w:space="0" w:color="000000"/>
              <w:bottom w:val="single" w:sz="4" w:space="0" w:color="auto"/>
              <w:right w:val="single" w:sz="12" w:space="0" w:color="auto"/>
            </w:tcBorders>
            <w:vAlign w:val="center"/>
          </w:tcPr>
          <w:p w:rsidR="00723470" w:rsidRPr="00116504" w:rsidRDefault="00723470" w:rsidP="002D042D">
            <w:pPr>
              <w:suppressAutoHyphens/>
              <w:kinsoku w:val="0"/>
              <w:autoSpaceDE w:val="0"/>
              <w:autoSpaceDN w:val="0"/>
              <w:spacing w:line="260" w:lineRule="exact"/>
              <w:jc w:val="center"/>
              <w:rPr>
                <w:rFonts w:ascii="ＭＳ ゴシック" w:hAnsi="Century"/>
                <w:color w:val="auto"/>
                <w:sz w:val="18"/>
              </w:rPr>
            </w:pPr>
            <w:r w:rsidRPr="00116504">
              <w:rPr>
                <w:rFonts w:ascii="ＭＳ ゴシック" w:hAnsi="Century" w:hint="eastAsia"/>
                <w:color w:val="auto"/>
                <w:sz w:val="18"/>
              </w:rPr>
              <w:t>出題範囲</w:t>
            </w:r>
          </w:p>
        </w:tc>
      </w:tr>
      <w:tr w:rsidR="00723470" w:rsidTr="002D042D">
        <w:trPr>
          <w:cantSplit/>
          <w:trHeight w:val="633"/>
        </w:trPr>
        <w:tc>
          <w:tcPr>
            <w:tcW w:w="9639" w:type="dxa"/>
            <w:tcBorders>
              <w:top w:val="single" w:sz="4" w:space="0" w:color="auto"/>
              <w:left w:val="single" w:sz="12" w:space="0" w:color="000000"/>
              <w:bottom w:val="single" w:sz="12" w:space="0" w:color="auto"/>
              <w:right w:val="single" w:sz="12" w:space="0" w:color="auto"/>
            </w:tcBorders>
            <w:vAlign w:val="center"/>
          </w:tcPr>
          <w:p w:rsidR="00723470" w:rsidRPr="00116504" w:rsidRDefault="00723470" w:rsidP="002D042D">
            <w:pPr>
              <w:spacing w:line="260" w:lineRule="exact"/>
              <w:ind w:left="82"/>
              <w:rPr>
                <w:rFonts w:ascii="ＭＳ ゴシック" w:hAnsi="Century"/>
                <w:color w:val="auto"/>
                <w:sz w:val="18"/>
              </w:rPr>
            </w:pPr>
            <w:r w:rsidRPr="00116504">
              <w:rPr>
                <w:rFonts w:ascii="ＭＳ ゴシック" w:eastAsia="ＭＳ 明朝" w:hAnsi="Century" w:cs="ＭＳ 明朝" w:hint="eastAsia"/>
                <w:sz w:val="18"/>
              </w:rPr>
              <w:t>家畜解剖学、家畜生理学、家畜薬理学、家畜病理学、家畜内科学、家畜外科学、家畜繁殖学、家畜寄生虫病学、家畜微生物学、</w:t>
            </w:r>
            <w:r>
              <w:rPr>
                <w:rFonts w:ascii="ＭＳ ゴシック" w:eastAsia="ＭＳ 明朝" w:hAnsi="Century" w:cs="ＭＳ 明朝" w:hint="eastAsia"/>
                <w:sz w:val="18"/>
              </w:rPr>
              <w:t xml:space="preserve">　　　　　</w:t>
            </w:r>
            <w:r w:rsidRPr="00116504">
              <w:rPr>
                <w:rFonts w:ascii="ＭＳ ゴシック" w:eastAsia="ＭＳ 明朝" w:hAnsi="Century" w:cs="ＭＳ 明朝" w:hint="eastAsia"/>
                <w:sz w:val="18"/>
              </w:rPr>
              <w:t>家畜伝染病学、獣医公衆衛生学、家畜衛生学、畜産一般など</w:t>
            </w:r>
          </w:p>
        </w:tc>
      </w:tr>
    </w:tbl>
    <w:p w:rsidR="00723470" w:rsidRDefault="00723470" w:rsidP="00723470">
      <w:pPr>
        <w:spacing w:line="160" w:lineRule="exact"/>
        <w:rPr>
          <w:rFonts w:ascii="ＭＳ ゴシック" w:hAnsi="Century" w:cs="ＭＳ ゴシック"/>
          <w:b/>
          <w:bCs/>
        </w:rPr>
      </w:pPr>
    </w:p>
    <w:p w:rsidR="00333BAB" w:rsidRPr="006B2DE0" w:rsidRDefault="00723470" w:rsidP="00642653">
      <w:pPr>
        <w:spacing w:line="260" w:lineRule="exact"/>
        <w:rPr>
          <w:rFonts w:ascii="ＭＳ ゴシック" w:hAnsi="Century"/>
        </w:rPr>
      </w:pPr>
      <w:r>
        <w:rPr>
          <w:rFonts w:ascii="ＭＳ ゴシック" w:hAnsi="Century" w:cs="ＭＳ ゴシック" w:hint="eastAsia"/>
          <w:b/>
          <w:bCs/>
        </w:rPr>
        <w:t>５</w:t>
      </w:r>
      <w:r w:rsidR="00333BAB" w:rsidRPr="006B2DE0">
        <w:rPr>
          <w:rFonts w:ascii="ＭＳ ゴシック" w:hAnsi="Century" w:cs="ＭＳ ゴシック" w:hint="eastAsia"/>
          <w:b/>
          <w:bCs/>
        </w:rPr>
        <w:t xml:space="preserve">　給与</w:t>
      </w:r>
    </w:p>
    <w:p w:rsidR="00206F8B" w:rsidRPr="00550F64" w:rsidRDefault="00333BAB" w:rsidP="003E77BC">
      <w:pPr>
        <w:spacing w:line="260" w:lineRule="exact"/>
        <w:ind w:leftChars="74" w:left="1155" w:hangingChars="525" w:hanging="1012"/>
        <w:rPr>
          <w:rFonts w:asciiTheme="minorEastAsia" w:eastAsiaTheme="minorEastAsia" w:hAnsiTheme="minorEastAsia"/>
          <w:color w:val="auto"/>
        </w:rPr>
      </w:pPr>
      <w:r w:rsidRPr="006B2DE0">
        <w:rPr>
          <w:rFonts w:asciiTheme="majorEastAsia" w:eastAsiaTheme="majorEastAsia" w:hAnsiTheme="majorEastAsia" w:cs="ＭＳ ゴシック"/>
          <w:color w:val="000000" w:themeColor="text1"/>
        </w:rPr>
        <w:t>(1)</w:t>
      </w:r>
      <w:r w:rsidR="00206F8B">
        <w:rPr>
          <w:rFonts w:asciiTheme="majorEastAsia" w:eastAsiaTheme="majorEastAsia" w:hAnsiTheme="majorEastAsia" w:cs="ＭＳ ゴシック" w:hint="eastAsia"/>
          <w:color w:val="000000" w:themeColor="text1"/>
        </w:rPr>
        <w:t xml:space="preserve"> </w:t>
      </w:r>
      <w:r w:rsidRPr="00DA2853">
        <w:rPr>
          <w:rFonts w:asciiTheme="majorEastAsia" w:eastAsiaTheme="majorEastAsia" w:hAnsiTheme="majorEastAsia" w:hint="eastAsia"/>
          <w:color w:val="000000" w:themeColor="text1"/>
          <w:spacing w:val="22"/>
          <w:fitText w:val="676" w:id="-1536926461"/>
        </w:rPr>
        <w:t>初任</w:t>
      </w:r>
      <w:r w:rsidRPr="00DA2853">
        <w:rPr>
          <w:rFonts w:asciiTheme="majorEastAsia" w:eastAsiaTheme="majorEastAsia" w:hAnsiTheme="majorEastAsia" w:hint="eastAsia"/>
          <w:color w:val="000000" w:themeColor="text1"/>
          <w:spacing w:val="-21"/>
          <w:fitText w:val="676" w:id="-1536926461"/>
        </w:rPr>
        <w:t>給</w:t>
      </w:r>
      <w:r w:rsidRPr="006B2DE0">
        <w:rPr>
          <w:rFonts w:asciiTheme="majorEastAsia" w:eastAsiaTheme="majorEastAsia" w:hAnsiTheme="majorEastAsia" w:hint="eastAsia"/>
          <w:color w:val="000000" w:themeColor="text1"/>
        </w:rPr>
        <w:t xml:space="preserve">　</w:t>
      </w:r>
      <w:r w:rsidR="003C2444" w:rsidRPr="006B2DE0">
        <w:rPr>
          <w:rFonts w:asciiTheme="minorEastAsia" w:eastAsiaTheme="minorEastAsia" w:hAnsiTheme="minorEastAsia" w:hint="eastAsia"/>
          <w:color w:val="000000" w:themeColor="text1"/>
        </w:rPr>
        <w:t>令和</w:t>
      </w:r>
      <w:r w:rsidR="00E92662" w:rsidRPr="00550F64">
        <w:rPr>
          <w:rFonts w:asciiTheme="minorEastAsia" w:eastAsiaTheme="minorEastAsia" w:hAnsiTheme="minorEastAsia" w:hint="eastAsia"/>
          <w:color w:val="000000" w:themeColor="text1"/>
        </w:rPr>
        <w:t>４</w:t>
      </w:r>
      <w:r w:rsidRPr="00550F64">
        <w:rPr>
          <w:rFonts w:asciiTheme="minorEastAsia" w:eastAsiaTheme="minorEastAsia" w:hAnsiTheme="minorEastAsia" w:hint="eastAsia"/>
          <w:color w:val="000000" w:themeColor="text1"/>
        </w:rPr>
        <w:t>年４月１日</w:t>
      </w:r>
      <w:r w:rsidR="006F58D6" w:rsidRPr="00550F64">
        <w:rPr>
          <w:rFonts w:asciiTheme="minorEastAsia" w:eastAsiaTheme="minorEastAsia" w:hAnsiTheme="minorEastAsia" w:hint="eastAsia"/>
          <w:color w:val="000000" w:themeColor="text1"/>
        </w:rPr>
        <w:t>時点</w:t>
      </w:r>
      <w:r w:rsidRPr="00550F64">
        <w:rPr>
          <w:rFonts w:asciiTheme="minorEastAsia" w:eastAsiaTheme="minorEastAsia" w:hAnsiTheme="minorEastAsia" w:hint="eastAsia"/>
          <w:color w:val="000000" w:themeColor="text1"/>
        </w:rPr>
        <w:t>、大学新卒者で、神戸市内勤務の場合</w:t>
      </w:r>
      <w:r w:rsidR="00773A65" w:rsidRPr="00550F64">
        <w:rPr>
          <w:rFonts w:asciiTheme="minorEastAsia" w:eastAsiaTheme="minorEastAsia" w:hAnsiTheme="minorEastAsia" w:hint="eastAsia"/>
          <w:color w:val="auto"/>
        </w:rPr>
        <w:t>260,692</w:t>
      </w:r>
      <w:r w:rsidR="005A4503" w:rsidRPr="00550F64">
        <w:rPr>
          <w:rFonts w:asciiTheme="minorEastAsia" w:eastAsiaTheme="minorEastAsia" w:hAnsiTheme="minorEastAsia" w:hint="eastAsia"/>
          <w:color w:val="auto"/>
        </w:rPr>
        <w:t>円</w:t>
      </w:r>
    </w:p>
    <w:p w:rsidR="005A4503" w:rsidRPr="006B2DE0" w:rsidRDefault="005A4503" w:rsidP="003E77BC">
      <w:pPr>
        <w:spacing w:line="260" w:lineRule="exact"/>
        <w:ind w:leftChars="598" w:left="1153" w:firstLineChars="62" w:firstLine="120"/>
        <w:rPr>
          <w:rFonts w:asciiTheme="minorEastAsia" w:eastAsiaTheme="minorEastAsia" w:hAnsiTheme="minorEastAsia"/>
          <w:color w:val="auto"/>
        </w:rPr>
      </w:pPr>
      <w:r w:rsidRPr="00550F64">
        <w:rPr>
          <w:rFonts w:asciiTheme="minorEastAsia" w:eastAsiaTheme="minorEastAsia" w:hAnsiTheme="minorEastAsia" w:hint="eastAsia"/>
          <w:color w:val="auto"/>
        </w:rPr>
        <w:t>（給料月額</w:t>
      </w:r>
      <w:r w:rsidR="00773A65" w:rsidRPr="00550F64">
        <w:rPr>
          <w:rFonts w:asciiTheme="minorEastAsia" w:eastAsiaTheme="minorEastAsia" w:hAnsiTheme="minorEastAsia" w:hint="eastAsia"/>
          <w:color w:val="auto"/>
        </w:rPr>
        <w:t>206,300</w:t>
      </w:r>
      <w:r w:rsidRPr="00550F64">
        <w:rPr>
          <w:rFonts w:asciiTheme="minorEastAsia" w:eastAsiaTheme="minorEastAsia" w:hAnsiTheme="minorEastAsia" w:hint="eastAsia"/>
          <w:color w:val="auto"/>
        </w:rPr>
        <w:t>円、地域手当</w:t>
      </w:r>
      <w:r w:rsidR="00773A65" w:rsidRPr="00550F64">
        <w:rPr>
          <w:rFonts w:asciiTheme="minorEastAsia" w:eastAsiaTheme="minorEastAsia" w:hAnsiTheme="minorEastAsia" w:hint="eastAsia"/>
          <w:color w:val="auto"/>
        </w:rPr>
        <w:t>19,392</w:t>
      </w:r>
      <w:r w:rsidRPr="00550F64">
        <w:rPr>
          <w:rFonts w:asciiTheme="minorEastAsia" w:eastAsiaTheme="minorEastAsia" w:hAnsiTheme="minorEastAsia" w:hint="eastAsia"/>
          <w:color w:val="auto"/>
        </w:rPr>
        <w:t>円</w:t>
      </w:r>
      <w:r w:rsidR="00773A65" w:rsidRPr="00550F64">
        <w:rPr>
          <w:rFonts w:asciiTheme="minorEastAsia" w:eastAsiaTheme="minorEastAsia" w:hAnsiTheme="minorEastAsia" w:hint="eastAsia"/>
          <w:color w:val="auto"/>
        </w:rPr>
        <w:t>、初任給調整手当35,000円</w:t>
      </w:r>
      <w:r w:rsidRPr="006B2DE0">
        <w:rPr>
          <w:rFonts w:asciiTheme="minorEastAsia" w:eastAsiaTheme="minorEastAsia" w:hAnsiTheme="minorEastAsia" w:hint="eastAsia"/>
          <w:color w:val="auto"/>
        </w:rPr>
        <w:t>）</w:t>
      </w:r>
    </w:p>
    <w:p w:rsidR="001B4FB7" w:rsidRDefault="001B4FB7" w:rsidP="003E77BC">
      <w:pPr>
        <w:spacing w:line="260" w:lineRule="exact"/>
        <w:ind w:leftChars="440" w:left="1151" w:hangingChars="157" w:hanging="303"/>
        <w:rPr>
          <w:rFonts w:asciiTheme="majorEastAsia" w:eastAsiaTheme="majorEastAsia" w:hAnsiTheme="majorEastAsia" w:cs="ＭＳ ゴシック"/>
          <w:color w:val="000000" w:themeColor="text1"/>
        </w:rPr>
      </w:pPr>
      <w:r w:rsidRPr="006B2DE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１</w:t>
      </w:r>
      <w:r w:rsidRPr="006B2DE0">
        <w:rPr>
          <w:rFonts w:asciiTheme="minorEastAsia" w:eastAsiaTheme="minorEastAsia" w:hAnsiTheme="minorEastAsia" w:hint="eastAsia"/>
          <w:color w:val="000000" w:themeColor="text1"/>
        </w:rPr>
        <w:t xml:space="preserve">　給料月額は</w:t>
      </w:r>
      <w:r>
        <w:rPr>
          <w:rFonts w:asciiTheme="minorEastAsia" w:eastAsiaTheme="minorEastAsia" w:hAnsiTheme="minorEastAsia" w:hint="eastAsia"/>
          <w:color w:val="000000" w:themeColor="text1"/>
        </w:rPr>
        <w:t>、経歴に応じて加算される場合があるほか</w:t>
      </w:r>
      <w:r w:rsidRPr="006B2DE0">
        <w:rPr>
          <w:rFonts w:asciiTheme="minorEastAsia" w:eastAsiaTheme="minorEastAsia" w:hAnsiTheme="minorEastAsia" w:hint="eastAsia"/>
          <w:color w:val="000000" w:themeColor="text1"/>
        </w:rPr>
        <w:t>給与改定によって変わることがあります。</w:t>
      </w:r>
    </w:p>
    <w:p w:rsidR="00333BAB" w:rsidRPr="006B2DE0" w:rsidRDefault="00333BAB" w:rsidP="003E77BC">
      <w:pPr>
        <w:spacing w:line="260" w:lineRule="exact"/>
        <w:ind w:leftChars="440" w:left="1151" w:hangingChars="157" w:hanging="303"/>
        <w:rPr>
          <w:rFonts w:asciiTheme="minorEastAsia" w:eastAsiaTheme="minorEastAsia" w:hAnsiTheme="minorEastAsia"/>
          <w:color w:val="000000" w:themeColor="text1"/>
        </w:rPr>
      </w:pPr>
      <w:r w:rsidRPr="006B2DE0">
        <w:rPr>
          <w:rFonts w:asciiTheme="minorEastAsia" w:eastAsiaTheme="minorEastAsia" w:hAnsiTheme="minorEastAsia" w:hint="eastAsia"/>
          <w:color w:val="000000" w:themeColor="text1"/>
        </w:rPr>
        <w:t>※</w:t>
      </w:r>
      <w:r w:rsidR="001B4FB7">
        <w:rPr>
          <w:rFonts w:asciiTheme="minorEastAsia" w:eastAsiaTheme="minorEastAsia" w:hAnsiTheme="minorEastAsia" w:hint="eastAsia"/>
          <w:color w:val="000000" w:themeColor="text1"/>
        </w:rPr>
        <w:t>２</w:t>
      </w:r>
      <w:r w:rsidRPr="006B2DE0">
        <w:rPr>
          <w:rFonts w:asciiTheme="minorEastAsia" w:eastAsiaTheme="minorEastAsia" w:hAnsiTheme="minorEastAsia" w:hint="eastAsia"/>
          <w:color w:val="000000" w:themeColor="text1"/>
        </w:rPr>
        <w:t xml:space="preserve">　地域手当の額は、勤務地域により異なります。</w:t>
      </w:r>
    </w:p>
    <w:p w:rsidR="00333BAB" w:rsidRPr="006B2DE0" w:rsidRDefault="00333BAB" w:rsidP="003E77BC">
      <w:pPr>
        <w:spacing w:line="260" w:lineRule="exact"/>
        <w:ind w:leftChars="598" w:left="1153" w:firstLineChars="136" w:firstLine="262"/>
        <w:rPr>
          <w:rFonts w:asciiTheme="minorEastAsia" w:eastAsiaTheme="minorEastAsia" w:hAnsiTheme="minorEastAsia"/>
          <w:color w:val="000000" w:themeColor="text1"/>
        </w:rPr>
      </w:pPr>
      <w:r w:rsidRPr="006B2DE0">
        <w:rPr>
          <w:rFonts w:asciiTheme="minorEastAsia" w:eastAsiaTheme="minorEastAsia" w:hAnsiTheme="minorEastAsia" w:hint="eastAsia"/>
          <w:color w:val="000000" w:themeColor="text1"/>
        </w:rPr>
        <w:t>（支給割合は、給料月額の</w:t>
      </w:r>
      <w:r w:rsidR="00C45060" w:rsidRPr="006B2DE0">
        <w:rPr>
          <w:rFonts w:asciiTheme="minorEastAsia" w:eastAsiaTheme="minorEastAsia" w:hAnsiTheme="minorEastAsia"/>
          <w:color w:val="000000" w:themeColor="text1"/>
        </w:rPr>
        <w:t>9</w:t>
      </w:r>
      <w:r w:rsidRPr="006B2DE0">
        <w:rPr>
          <w:rFonts w:asciiTheme="minorEastAsia" w:eastAsiaTheme="minorEastAsia" w:hAnsiTheme="minorEastAsia"/>
          <w:color w:val="000000" w:themeColor="text1"/>
        </w:rPr>
        <w:t>.</w:t>
      </w:r>
      <w:r w:rsidR="00B54AF1" w:rsidRPr="006B2DE0">
        <w:rPr>
          <w:rFonts w:asciiTheme="minorEastAsia" w:eastAsiaTheme="minorEastAsia" w:hAnsiTheme="minorEastAsia" w:hint="eastAsia"/>
          <w:color w:val="000000" w:themeColor="text1"/>
        </w:rPr>
        <w:t>4</w:t>
      </w:r>
      <w:r w:rsidRPr="006B2DE0">
        <w:rPr>
          <w:rFonts w:asciiTheme="minorEastAsia" w:eastAsiaTheme="minorEastAsia" w:hAnsiTheme="minorEastAsia" w:hint="eastAsia"/>
          <w:color w:val="000000" w:themeColor="text1"/>
        </w:rPr>
        <w:t>％～</w:t>
      </w:r>
      <w:r w:rsidR="00C45060" w:rsidRPr="006B2DE0">
        <w:rPr>
          <w:rFonts w:asciiTheme="minorEastAsia" w:eastAsiaTheme="minorEastAsia" w:hAnsiTheme="minorEastAsia"/>
          <w:color w:val="000000" w:themeColor="text1"/>
        </w:rPr>
        <w:t>4</w:t>
      </w:r>
      <w:r w:rsidRPr="006B2DE0">
        <w:rPr>
          <w:rFonts w:asciiTheme="minorEastAsia" w:eastAsiaTheme="minorEastAsia" w:hAnsiTheme="minorEastAsia"/>
          <w:color w:val="000000" w:themeColor="text1"/>
        </w:rPr>
        <w:t>.</w:t>
      </w:r>
      <w:r w:rsidR="00B54AF1" w:rsidRPr="006B2DE0">
        <w:rPr>
          <w:rFonts w:asciiTheme="minorEastAsia" w:eastAsiaTheme="minorEastAsia" w:hAnsiTheme="minorEastAsia" w:hint="eastAsia"/>
          <w:color w:val="000000" w:themeColor="text1"/>
        </w:rPr>
        <w:t>4</w:t>
      </w:r>
      <w:r w:rsidRPr="006B2DE0">
        <w:rPr>
          <w:rFonts w:asciiTheme="minorEastAsia" w:eastAsiaTheme="minorEastAsia" w:hAnsiTheme="minorEastAsia" w:hint="eastAsia"/>
          <w:color w:val="000000" w:themeColor="text1"/>
        </w:rPr>
        <w:t>％（例：神戸市内は</w:t>
      </w:r>
      <w:r w:rsidR="00C45060" w:rsidRPr="006B2DE0">
        <w:rPr>
          <w:rFonts w:asciiTheme="minorEastAsia" w:eastAsiaTheme="minorEastAsia" w:hAnsiTheme="minorEastAsia"/>
          <w:color w:val="000000" w:themeColor="text1"/>
        </w:rPr>
        <w:t>9</w:t>
      </w:r>
      <w:r w:rsidRPr="006B2DE0">
        <w:rPr>
          <w:rFonts w:asciiTheme="minorEastAsia" w:eastAsiaTheme="minorEastAsia" w:hAnsiTheme="minorEastAsia"/>
          <w:color w:val="000000" w:themeColor="text1"/>
        </w:rPr>
        <w:t>.</w:t>
      </w:r>
      <w:r w:rsidR="00B54AF1" w:rsidRPr="006B2DE0">
        <w:rPr>
          <w:rFonts w:asciiTheme="minorEastAsia" w:eastAsiaTheme="minorEastAsia" w:hAnsiTheme="minorEastAsia" w:hint="eastAsia"/>
          <w:color w:val="000000" w:themeColor="text1"/>
        </w:rPr>
        <w:t>4</w:t>
      </w:r>
      <w:r w:rsidRPr="006B2DE0">
        <w:rPr>
          <w:rFonts w:asciiTheme="minorEastAsia" w:eastAsiaTheme="minorEastAsia" w:hAnsiTheme="minorEastAsia" w:hint="eastAsia"/>
          <w:color w:val="000000" w:themeColor="text1"/>
        </w:rPr>
        <w:t>％））</w:t>
      </w:r>
    </w:p>
    <w:p w:rsidR="00333BAB" w:rsidRPr="006B2DE0" w:rsidRDefault="001B4FB7" w:rsidP="003E77BC">
      <w:pPr>
        <w:spacing w:line="260" w:lineRule="exact"/>
        <w:ind w:leftChars="440" w:left="1151" w:hangingChars="157" w:hanging="30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EC7E25" w:rsidRPr="006B2DE0">
        <w:rPr>
          <w:rFonts w:asciiTheme="minorEastAsia" w:eastAsiaTheme="minorEastAsia" w:hAnsiTheme="minorEastAsia" w:hint="eastAsia"/>
          <w:color w:val="000000" w:themeColor="text1"/>
        </w:rPr>
        <w:t xml:space="preserve">　</w:t>
      </w:r>
      <w:r w:rsidR="00773A65" w:rsidRPr="006B2DE0">
        <w:rPr>
          <w:rFonts w:asciiTheme="minorEastAsia" w:eastAsiaTheme="minorEastAsia" w:hAnsiTheme="minorEastAsia" w:hint="eastAsia"/>
          <w:color w:val="000000" w:themeColor="text1"/>
        </w:rPr>
        <w:t>初任給調整手当の額は、経歴により異なります</w:t>
      </w:r>
      <w:r>
        <w:rPr>
          <w:rFonts w:asciiTheme="minorEastAsia" w:eastAsiaTheme="minorEastAsia" w:hAnsiTheme="minorEastAsia" w:hint="eastAsia"/>
          <w:color w:val="000000" w:themeColor="text1"/>
        </w:rPr>
        <w:t>（最大35,000円）</w:t>
      </w:r>
      <w:r w:rsidR="00773A65" w:rsidRPr="006B2DE0">
        <w:rPr>
          <w:rFonts w:asciiTheme="minorEastAsia" w:eastAsiaTheme="minorEastAsia" w:hAnsiTheme="minorEastAsia" w:hint="eastAsia"/>
          <w:color w:val="000000" w:themeColor="text1"/>
        </w:rPr>
        <w:t>。</w:t>
      </w:r>
    </w:p>
    <w:p w:rsidR="00333BAB" w:rsidRDefault="00333BAB" w:rsidP="003E77BC">
      <w:pPr>
        <w:spacing w:line="260" w:lineRule="exact"/>
        <w:ind w:leftChars="74" w:left="1155" w:hangingChars="525" w:hanging="1012"/>
        <w:rPr>
          <w:rFonts w:asciiTheme="minorEastAsia" w:eastAsiaTheme="minorEastAsia" w:hAnsiTheme="minorEastAsia"/>
          <w:color w:val="000000" w:themeColor="text1"/>
        </w:rPr>
      </w:pPr>
      <w:r w:rsidRPr="006B2DE0">
        <w:rPr>
          <w:rFonts w:asciiTheme="majorEastAsia" w:eastAsiaTheme="majorEastAsia" w:hAnsiTheme="majorEastAsia"/>
          <w:color w:val="000000" w:themeColor="text1"/>
        </w:rPr>
        <w:t xml:space="preserve">(2) </w:t>
      </w:r>
      <w:r w:rsidRPr="003E77BC">
        <w:rPr>
          <w:rFonts w:asciiTheme="majorEastAsia" w:eastAsiaTheme="majorEastAsia" w:hAnsiTheme="majorEastAsia" w:hint="eastAsia"/>
          <w:color w:val="000000" w:themeColor="text1"/>
          <w:spacing w:val="22"/>
          <w:fitText w:val="676" w:id="-1536926208"/>
        </w:rPr>
        <w:t>昇</w:t>
      </w:r>
      <w:r w:rsidR="00642653" w:rsidRPr="003E77BC">
        <w:rPr>
          <w:rFonts w:asciiTheme="majorEastAsia" w:eastAsiaTheme="majorEastAsia" w:hAnsiTheme="majorEastAsia" w:hint="eastAsia"/>
          <w:color w:val="000000" w:themeColor="text1"/>
          <w:fitText w:val="676" w:id="-1536926208"/>
        </w:rPr>
        <w:t xml:space="preserve">　</w:t>
      </w:r>
      <w:r w:rsidRPr="003E77BC">
        <w:rPr>
          <w:rFonts w:asciiTheme="majorEastAsia" w:eastAsiaTheme="majorEastAsia" w:hAnsiTheme="majorEastAsia" w:hint="eastAsia"/>
          <w:color w:val="000000" w:themeColor="text1"/>
          <w:fitText w:val="676" w:id="-1536926208"/>
        </w:rPr>
        <w:t>給</w:t>
      </w:r>
      <w:r w:rsidRPr="006B2DE0">
        <w:rPr>
          <w:rFonts w:asciiTheme="minorEastAsia" w:eastAsiaTheme="minorEastAsia" w:hAnsiTheme="minorEastAsia" w:hint="eastAsia"/>
          <w:color w:val="000000" w:themeColor="text1"/>
        </w:rPr>
        <w:t xml:space="preserve">　通常の場合、年１回（１月１日）昇給します。</w:t>
      </w:r>
    </w:p>
    <w:p w:rsidR="008606E5" w:rsidRDefault="00353B6F" w:rsidP="003E77BC">
      <w:pPr>
        <w:spacing w:line="260" w:lineRule="exact"/>
        <w:ind w:leftChars="74" w:left="1155" w:hangingChars="525" w:hanging="1012"/>
        <w:rPr>
          <w:rFonts w:asciiTheme="minorEastAsia" w:eastAsiaTheme="minorEastAsia" w:hAnsiTheme="minorEastAsia"/>
        </w:rPr>
      </w:pPr>
      <w:r>
        <w:rPr>
          <w:rFonts w:asciiTheme="majorEastAsia" w:eastAsiaTheme="majorEastAsia" w:hAnsiTheme="majorEastAsia"/>
        </w:rPr>
        <w:t>(3)</w:t>
      </w:r>
      <w:r w:rsidR="00333BAB" w:rsidRPr="006B2DE0">
        <w:rPr>
          <w:rFonts w:asciiTheme="majorEastAsia" w:eastAsiaTheme="majorEastAsia" w:hAnsiTheme="majorEastAsia"/>
        </w:rPr>
        <w:t xml:space="preserve"> </w:t>
      </w:r>
      <w:r w:rsidR="00333BAB" w:rsidRPr="00DA2853">
        <w:rPr>
          <w:rFonts w:asciiTheme="majorEastAsia" w:eastAsiaTheme="majorEastAsia" w:hAnsiTheme="majorEastAsia" w:hint="eastAsia"/>
          <w:spacing w:val="22"/>
          <w:fitText w:val="676" w:id="-1536926207"/>
        </w:rPr>
        <w:t>諸手</w:t>
      </w:r>
      <w:r w:rsidR="00333BAB" w:rsidRPr="00DA2853">
        <w:rPr>
          <w:rFonts w:asciiTheme="majorEastAsia" w:eastAsiaTheme="majorEastAsia" w:hAnsiTheme="majorEastAsia" w:hint="eastAsia"/>
          <w:spacing w:val="-21"/>
          <w:fitText w:val="676" w:id="-1536926207"/>
        </w:rPr>
        <w:t>当</w:t>
      </w:r>
      <w:r w:rsidR="00333BAB" w:rsidRPr="006B2DE0">
        <w:rPr>
          <w:rFonts w:asciiTheme="minorEastAsia" w:eastAsiaTheme="minorEastAsia" w:hAnsiTheme="minorEastAsia" w:hint="eastAsia"/>
        </w:rPr>
        <w:t xml:space="preserve">　扶養手当、住居手当、通勤手当、期末・勤勉手当、超過勤務手当などがそれぞれの規定によって支給されます。</w:t>
      </w:r>
    </w:p>
    <w:p w:rsidR="00451F4E" w:rsidRDefault="00451F4E" w:rsidP="003E77BC">
      <w:pPr>
        <w:spacing w:line="160" w:lineRule="exact"/>
        <w:ind w:leftChars="74" w:left="1155" w:hangingChars="525" w:hanging="1012"/>
        <w:rPr>
          <w:rFonts w:asciiTheme="minorEastAsia" w:eastAsiaTheme="minorEastAsia" w:hAnsiTheme="minorEastAsia"/>
        </w:rPr>
      </w:pPr>
    </w:p>
    <w:p w:rsidR="00353B6F" w:rsidRPr="006B2DE0" w:rsidRDefault="00723470" w:rsidP="00353B6F">
      <w:pPr>
        <w:spacing w:line="260" w:lineRule="exact"/>
        <w:rPr>
          <w:rFonts w:ascii="ＭＳ ゴシック" w:hAnsi="Century"/>
        </w:rPr>
      </w:pPr>
      <w:r>
        <w:rPr>
          <w:rFonts w:ascii="ＭＳ ゴシック" w:hAnsi="Century" w:cs="ＭＳ ゴシック" w:hint="eastAsia"/>
          <w:b/>
          <w:bCs/>
        </w:rPr>
        <w:t>６</w:t>
      </w:r>
      <w:r w:rsidR="00353B6F" w:rsidRPr="006B2DE0">
        <w:rPr>
          <w:rFonts w:ascii="ＭＳ ゴシック" w:hAnsi="Century" w:cs="ＭＳ ゴシック" w:hint="eastAsia"/>
          <w:b/>
          <w:bCs/>
        </w:rPr>
        <w:t xml:space="preserve">　その他</w:t>
      </w:r>
    </w:p>
    <w:p w:rsidR="00353B6F" w:rsidRPr="004E74DD" w:rsidRDefault="004E74DD" w:rsidP="004E74DD">
      <w:pPr>
        <w:spacing w:line="260" w:lineRule="exact"/>
        <w:ind w:leftChars="74" w:left="425" w:hanging="282"/>
        <w:rPr>
          <w:rFonts w:asciiTheme="minorEastAsia" w:eastAsiaTheme="minorEastAsia" w:hAnsiTheme="minorEastAsia" w:cs="ＭＳ 明朝"/>
        </w:rPr>
      </w:pPr>
      <w:r>
        <w:rPr>
          <w:rFonts w:asciiTheme="minorEastAsia" w:eastAsiaTheme="minorEastAsia" w:hAnsiTheme="minorEastAsia" w:cs="ＭＳ 明朝" w:hint="eastAsia"/>
        </w:rPr>
        <w:t>(1)</w:t>
      </w:r>
      <w:r>
        <w:rPr>
          <w:rFonts w:asciiTheme="minorEastAsia" w:eastAsiaTheme="minorEastAsia" w:hAnsiTheme="minorEastAsia" w:cs="ＭＳ 明朝"/>
        </w:rPr>
        <w:t xml:space="preserve"> </w:t>
      </w:r>
      <w:r w:rsidR="00353B6F" w:rsidRPr="004E74DD">
        <w:rPr>
          <w:rFonts w:asciiTheme="minorEastAsia" w:eastAsiaTheme="minorEastAsia" w:hAnsiTheme="minorEastAsia" w:cs="ＭＳ 明朝" w:hint="eastAsia"/>
        </w:rPr>
        <w:t>試験当日は、</w:t>
      </w:r>
      <w:r w:rsidR="007861E8" w:rsidRPr="004E74DD">
        <w:rPr>
          <w:rFonts w:asciiTheme="minorEastAsia" w:eastAsiaTheme="minorEastAsia" w:hAnsiTheme="minorEastAsia" w:cs="ＭＳ 明朝" w:hint="eastAsia"/>
        </w:rPr>
        <w:t>受験票</w:t>
      </w:r>
      <w:r w:rsidR="00B7598D" w:rsidRPr="004E74DD">
        <w:rPr>
          <w:rFonts w:asciiTheme="minorEastAsia" w:eastAsiaTheme="minorEastAsia" w:hAnsiTheme="minorEastAsia" w:cs="ＭＳ 明朝" w:hint="eastAsia"/>
        </w:rPr>
        <w:t>及び受験申込整理票</w:t>
      </w:r>
      <w:r w:rsidR="00DA2853">
        <w:rPr>
          <w:rFonts w:asciiTheme="minorEastAsia" w:eastAsiaTheme="minorEastAsia" w:hAnsiTheme="minorEastAsia" w:cs="ＭＳ 明朝" w:hint="eastAsia"/>
        </w:rPr>
        <w:t>（</w:t>
      </w:r>
      <w:r w:rsidR="007861E8" w:rsidRPr="004E74DD">
        <w:rPr>
          <w:rFonts w:asciiTheme="minorEastAsia" w:eastAsiaTheme="minorEastAsia" w:hAnsiTheme="minorEastAsia" w:cs="ＭＳ 明朝" w:hint="eastAsia"/>
        </w:rPr>
        <w:t>写真を</w:t>
      </w:r>
      <w:r w:rsidR="00965DF9" w:rsidRPr="004E74DD">
        <w:rPr>
          <w:rFonts w:asciiTheme="minorEastAsia" w:eastAsiaTheme="minorEastAsia" w:hAnsiTheme="minorEastAsia" w:cs="ＭＳ 明朝" w:hint="eastAsia"/>
        </w:rPr>
        <w:t>貼る</w:t>
      </w:r>
      <w:r w:rsidR="00B7598D" w:rsidRPr="004E74DD">
        <w:rPr>
          <w:rFonts w:asciiTheme="minorEastAsia" w:eastAsiaTheme="minorEastAsia" w:hAnsiTheme="minorEastAsia" w:cs="ＭＳ 明朝" w:hint="eastAsia"/>
        </w:rPr>
        <w:t>こと</w:t>
      </w:r>
      <w:r w:rsidR="00DA2853">
        <w:rPr>
          <w:rFonts w:asciiTheme="minorEastAsia" w:eastAsiaTheme="minorEastAsia" w:hAnsiTheme="minorEastAsia" w:cs="ＭＳ 明朝" w:hint="eastAsia"/>
        </w:rPr>
        <w:t>）</w:t>
      </w:r>
      <w:r w:rsidR="007861E8" w:rsidRPr="004E74DD">
        <w:rPr>
          <w:rFonts w:asciiTheme="minorEastAsia" w:eastAsiaTheme="minorEastAsia" w:hAnsiTheme="minorEastAsia" w:cs="ＭＳ 明朝" w:hint="eastAsia"/>
        </w:rPr>
        <w:t>、筆記具</w:t>
      </w:r>
      <w:r w:rsidR="00DA2853">
        <w:rPr>
          <w:rFonts w:asciiTheme="minorEastAsia" w:eastAsiaTheme="minorEastAsia" w:hAnsiTheme="minorEastAsia" w:cs="ＭＳ 明朝" w:hint="eastAsia"/>
        </w:rPr>
        <w:t>（</w:t>
      </w:r>
      <w:r w:rsidR="00353B6F" w:rsidRPr="004E74DD">
        <w:rPr>
          <w:rFonts w:asciiTheme="minorEastAsia" w:eastAsiaTheme="minorEastAsia" w:hAnsiTheme="minorEastAsia" w:cs="ＭＳ 明朝" w:hint="eastAsia"/>
        </w:rPr>
        <w:t>鉛筆、消しゴム、黒ボールペン</w:t>
      </w:r>
      <w:r w:rsidR="007861E8" w:rsidRPr="004E74DD">
        <w:rPr>
          <w:rFonts w:asciiTheme="minorEastAsia" w:eastAsiaTheme="minorEastAsia" w:hAnsiTheme="minorEastAsia" w:cs="ＭＳ 明朝" w:hint="eastAsia"/>
        </w:rPr>
        <w:t>など</w:t>
      </w:r>
      <w:r w:rsidR="00DA2853">
        <w:rPr>
          <w:rFonts w:asciiTheme="minorEastAsia" w:eastAsiaTheme="minorEastAsia" w:hAnsiTheme="minorEastAsia" w:cs="ＭＳ 明朝" w:hint="eastAsia"/>
        </w:rPr>
        <w:t>）</w:t>
      </w:r>
      <w:r w:rsidR="00353B6F" w:rsidRPr="004E74DD">
        <w:rPr>
          <w:rFonts w:asciiTheme="minorEastAsia" w:eastAsiaTheme="minorEastAsia" w:hAnsiTheme="minorEastAsia" w:cs="ＭＳ 明朝" w:hint="eastAsia"/>
        </w:rPr>
        <w:t>、</w:t>
      </w:r>
      <w:r w:rsidR="007861E8" w:rsidRPr="004E74DD">
        <w:rPr>
          <w:rFonts w:asciiTheme="minorEastAsia" w:eastAsiaTheme="minorEastAsia" w:hAnsiTheme="minorEastAsia" w:cs="ＭＳ 明朝" w:hint="eastAsia"/>
        </w:rPr>
        <w:t xml:space="preserve">　　　自己PRカード、</w:t>
      </w:r>
      <w:r w:rsidR="00353B6F" w:rsidRPr="004E74DD">
        <w:rPr>
          <w:rFonts w:asciiTheme="minorEastAsia" w:eastAsiaTheme="minorEastAsia" w:hAnsiTheme="minorEastAsia" w:cs="ＭＳ 明朝" w:hint="eastAsia"/>
        </w:rPr>
        <w:t>昼食を必ず持参してください。</w:t>
      </w:r>
    </w:p>
    <w:p w:rsidR="004E74DD" w:rsidRPr="004E74DD" w:rsidRDefault="004E74DD" w:rsidP="0018425F">
      <w:pPr>
        <w:spacing w:line="260" w:lineRule="exact"/>
        <w:ind w:leftChars="74" w:left="424" w:hangingChars="146" w:hanging="281"/>
        <w:jc w:val="left"/>
        <w:rPr>
          <w:rFonts w:asciiTheme="minorEastAsia" w:eastAsiaTheme="minorEastAsia" w:hAnsiTheme="minorEastAsia" w:cs="ＭＳ 明朝"/>
        </w:rPr>
      </w:pPr>
      <w:r>
        <w:rPr>
          <w:rFonts w:asciiTheme="minorEastAsia" w:eastAsiaTheme="minorEastAsia" w:hAnsiTheme="minorEastAsia" w:cs="ＭＳ 明朝" w:hint="eastAsia"/>
        </w:rPr>
        <w:t>(2)</w:t>
      </w:r>
      <w:r w:rsidR="0018425F">
        <w:rPr>
          <w:rFonts w:asciiTheme="minorEastAsia" w:eastAsiaTheme="minorEastAsia" w:hAnsiTheme="minorEastAsia" w:cs="ＭＳ 明朝"/>
        </w:rPr>
        <w:t xml:space="preserve"> </w:t>
      </w:r>
      <w:r w:rsidRPr="004E74DD">
        <w:rPr>
          <w:rFonts w:asciiTheme="minorEastAsia" w:eastAsiaTheme="minorEastAsia" w:hAnsiTheme="minorEastAsia" w:cs="ＭＳ 明朝" w:hint="eastAsia"/>
        </w:rPr>
        <w:t>試験室によっては時計がない場合がありますので、時計が必要な方は各自で持参してください。時計は計時機能だけのものに限ります</w:t>
      </w:r>
      <w:r w:rsidR="00C1219E">
        <w:rPr>
          <w:rFonts w:asciiTheme="minorEastAsia" w:eastAsiaTheme="minorEastAsia" w:hAnsiTheme="minorEastAsia" w:cs="ＭＳ 明朝" w:hint="eastAsia"/>
        </w:rPr>
        <w:t>。</w:t>
      </w:r>
    </w:p>
    <w:p w:rsidR="00353B6F" w:rsidRDefault="004E74DD" w:rsidP="004E74DD">
      <w:pPr>
        <w:spacing w:line="260" w:lineRule="exact"/>
        <w:ind w:leftChars="73" w:left="143" w:hangingChars="1" w:hanging="2"/>
        <w:rPr>
          <w:rFonts w:asciiTheme="minorEastAsia" w:eastAsiaTheme="minorEastAsia" w:hAnsiTheme="minorEastAsia" w:cs="ＭＳ 明朝"/>
        </w:rPr>
      </w:pPr>
      <w:r>
        <w:rPr>
          <w:rFonts w:asciiTheme="minorEastAsia" w:eastAsiaTheme="minorEastAsia" w:hAnsiTheme="minorEastAsia" w:cs="ＭＳ 明朝" w:hint="eastAsia"/>
        </w:rPr>
        <w:t>(3)</w:t>
      </w:r>
      <w:r>
        <w:rPr>
          <w:rFonts w:asciiTheme="minorEastAsia" w:eastAsiaTheme="minorEastAsia" w:hAnsiTheme="minorEastAsia" w:cs="ＭＳ 明朝"/>
        </w:rPr>
        <w:t xml:space="preserve"> </w:t>
      </w:r>
      <w:r w:rsidR="00353B6F" w:rsidRPr="006B2DE0">
        <w:rPr>
          <w:rFonts w:asciiTheme="minorEastAsia" w:eastAsiaTheme="minorEastAsia" w:hAnsiTheme="minorEastAsia" w:cs="ＭＳ 明朝" w:hint="eastAsia"/>
        </w:rPr>
        <w:t>試験時間中、</w:t>
      </w:r>
      <w:r w:rsidR="00353B6F" w:rsidRPr="00362D24">
        <w:rPr>
          <w:rFonts w:asciiTheme="minorEastAsia" w:eastAsiaTheme="minorEastAsia" w:hAnsiTheme="minorEastAsia" w:cs="ＭＳ 明朝" w:hint="eastAsia"/>
        </w:rPr>
        <w:t>スマートフォン</w:t>
      </w:r>
      <w:r w:rsidR="00353B6F" w:rsidRPr="006B2DE0">
        <w:rPr>
          <w:rFonts w:asciiTheme="minorEastAsia" w:eastAsiaTheme="minorEastAsia" w:hAnsiTheme="minorEastAsia" w:cs="ＭＳ 明朝" w:hint="eastAsia"/>
        </w:rPr>
        <w:t>等の通信機器の使用は禁止します。</w:t>
      </w:r>
    </w:p>
    <w:p w:rsidR="00397F3B" w:rsidRDefault="007861E8" w:rsidP="004E74DD">
      <w:pPr>
        <w:spacing w:line="260" w:lineRule="exact"/>
        <w:ind w:leftChars="73" w:left="143" w:hangingChars="1" w:hanging="2"/>
        <w:rPr>
          <w:rFonts w:ascii="ＭＳ ゴシック" w:eastAsia="ＭＳ 明朝" w:hAnsi="Century" w:cs="ＭＳ 明朝"/>
        </w:rPr>
      </w:pPr>
      <w:r>
        <w:rPr>
          <w:rFonts w:asciiTheme="minorEastAsia" w:eastAsiaTheme="minorEastAsia" w:hAnsiTheme="minorEastAsia" w:cs="ＭＳ 明朝"/>
        </w:rPr>
        <w:t>(4</w:t>
      </w:r>
      <w:r w:rsidR="001070A1">
        <w:rPr>
          <w:rFonts w:asciiTheme="minorEastAsia" w:eastAsiaTheme="minorEastAsia" w:hAnsiTheme="minorEastAsia" w:cs="ＭＳ 明朝"/>
        </w:rPr>
        <w:t>)</w:t>
      </w:r>
      <w:r w:rsidR="004E74DD">
        <w:rPr>
          <w:rFonts w:asciiTheme="minorEastAsia" w:eastAsiaTheme="minorEastAsia" w:hAnsiTheme="minorEastAsia" w:cs="ＭＳ 明朝"/>
        </w:rPr>
        <w:t xml:space="preserve"> </w:t>
      </w:r>
      <w:r w:rsidR="00B7598D">
        <w:rPr>
          <w:rFonts w:asciiTheme="minorEastAsia" w:eastAsiaTheme="minorEastAsia" w:hAnsiTheme="minorEastAsia" w:cs="ＭＳ 明朝" w:hint="eastAsia"/>
        </w:rPr>
        <w:t>試験会場への自動車、単車の乗</w:t>
      </w:r>
      <w:r w:rsidR="00353B6F" w:rsidRPr="006B2DE0">
        <w:rPr>
          <w:rFonts w:asciiTheme="minorEastAsia" w:eastAsiaTheme="minorEastAsia" w:hAnsiTheme="minorEastAsia" w:cs="ＭＳ 明朝" w:hint="eastAsia"/>
        </w:rPr>
        <w:t>入は一切できませんので、公共交通機関を利用してくだ</w:t>
      </w:r>
      <w:r w:rsidR="00353B6F" w:rsidRPr="006B2DE0">
        <w:rPr>
          <w:rFonts w:ascii="ＭＳ ゴシック" w:eastAsia="ＭＳ 明朝" w:hAnsi="Century" w:cs="ＭＳ 明朝" w:hint="eastAsia"/>
        </w:rPr>
        <w:t>さい。</w:t>
      </w:r>
    </w:p>
    <w:tbl>
      <w:tblPr>
        <w:tblpPr w:leftFromText="142" w:rightFromText="142" w:vertAnchor="text" w:horzAnchor="margin" w:tblpY="60"/>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10122"/>
      </w:tblGrid>
      <w:tr w:rsidR="00353B6F" w:rsidRPr="00D51633" w:rsidTr="00C56A2B">
        <w:trPr>
          <w:trHeight w:val="2967"/>
        </w:trPr>
        <w:tc>
          <w:tcPr>
            <w:tcW w:w="10122" w:type="dxa"/>
            <w:tcBorders>
              <w:top w:val="dotDotDash" w:sz="4" w:space="0" w:color="auto"/>
              <w:left w:val="nil"/>
              <w:bottom w:val="nil"/>
              <w:right w:val="nil"/>
            </w:tcBorders>
            <w:shd w:val="clear" w:color="auto" w:fill="auto"/>
            <w:vAlign w:val="center"/>
          </w:tcPr>
          <w:p w:rsidR="00353B6F" w:rsidRPr="00D51633" w:rsidRDefault="00AB3562" w:rsidP="00397F3B">
            <w:pPr>
              <w:spacing w:line="276" w:lineRule="auto"/>
              <w:rPr>
                <w:rFonts w:ascii="ＭＳ ゴシック" w:hAnsi="ＭＳ ゴシック"/>
              </w:rPr>
            </w:pPr>
            <w:r w:rsidRPr="00C56A2B">
              <w:rPr>
                <w:rFonts w:asciiTheme="minorEastAsia" w:eastAsiaTheme="minorEastAsia" w:hAnsiTheme="minorEastAsia"/>
                <w:noProof/>
              </w:rPr>
              <mc:AlternateContent>
                <mc:Choice Requires="wps">
                  <w:drawing>
                    <wp:anchor distT="45720" distB="45720" distL="114300" distR="114300" simplePos="0" relativeHeight="251697664" behindDoc="0" locked="0" layoutInCell="1" allowOverlap="1" wp14:anchorId="1B5FB936" wp14:editId="42510065">
                      <wp:simplePos x="0" y="0"/>
                      <wp:positionH relativeFrom="column">
                        <wp:posOffset>4849495</wp:posOffset>
                      </wp:positionH>
                      <wp:positionV relativeFrom="paragraph">
                        <wp:posOffset>80645</wp:posOffset>
                      </wp:positionV>
                      <wp:extent cx="838200" cy="1404620"/>
                      <wp:effectExtent l="0" t="0" r="0" b="38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noFill/>
                              <a:ln w="9525">
                                <a:noFill/>
                                <a:miter lim="800000"/>
                                <a:headEnd/>
                                <a:tailEnd/>
                              </a:ln>
                            </wps:spPr>
                            <wps:txbx>
                              <w:txbxContent>
                                <w:p w:rsidR="00550F64" w:rsidRPr="00C56A2B" w:rsidRDefault="00550F64" w:rsidP="00550F64">
                                  <w:pPr>
                                    <w:jc w:val="center"/>
                                    <w:rPr>
                                      <w:rFonts w:ascii="ＭＳ ゴシック" w:hAnsi="ＭＳ ゴシック"/>
                                    </w:rPr>
                                  </w:pPr>
                                  <w:r w:rsidRPr="004F67F4">
                                    <w:rPr>
                                      <w:rFonts w:ascii="ＭＳ ゴシック" w:hAnsi="ＭＳ ゴシック" w:hint="eastAsia"/>
                                      <w:sz w:val="18"/>
                                    </w:rPr>
                                    <w:t>パンフレット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FB936" id="_x0000_t202" coordsize="21600,21600" o:spt="202" path="m,l,21600r21600,l21600,xe">
                      <v:stroke joinstyle="miter"/>
                      <v:path gradientshapeok="t" o:connecttype="rect"/>
                    </v:shapetype>
                    <v:shape id="テキスト ボックス 2" o:spid="_x0000_s1028" type="#_x0000_t202" style="position:absolute;left:0;text-align:left;margin-left:381.85pt;margin-top:6.35pt;width:66pt;height:110.6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" filled="f" stroked="f">
                      <v:textbox style="mso-fit-shape-to-text:t">
                        <w:txbxContent>
                          <w:p w:rsidR="00550F64" w:rsidRPr="00C56A2B" w:rsidRDefault="00550F64" w:rsidP="00550F64">
                            <w:pPr>
                              <w:jc w:val="center"/>
                              <w:rPr>
                                <w:rFonts w:ascii="ＭＳ ゴシック" w:hAnsi="ＭＳ ゴシック"/>
                              </w:rPr>
                            </w:pPr>
                            <w:r w:rsidRPr="004F67F4">
                              <w:rPr>
                                <w:rFonts w:ascii="ＭＳ ゴシック" w:hAnsi="ＭＳ ゴシック" w:hint="eastAsia"/>
                                <w:sz w:val="18"/>
                              </w:rPr>
                              <w:t>パンフレット</w:t>
                            </w:r>
                          </w:p>
                        </w:txbxContent>
                      </v:textbox>
                      <w10:wrap type="square"/>
                    </v:shape>
                  </w:pict>
                </mc:Fallback>
              </mc:AlternateContent>
            </w:r>
            <w:r w:rsidRPr="00C56A2B">
              <w:rPr>
                <w:rFonts w:asciiTheme="minorEastAsia" w:eastAsiaTheme="minorEastAsia" w:hAnsiTheme="minorEastAsia"/>
                <w:noProof/>
              </w:rPr>
              <mc:AlternateContent>
                <mc:Choice Requires="wps">
                  <w:drawing>
                    <wp:anchor distT="45720" distB="45720" distL="114300" distR="114300" simplePos="0" relativeHeight="251688448" behindDoc="0" locked="0" layoutInCell="1" allowOverlap="1">
                      <wp:simplePos x="0" y="0"/>
                      <wp:positionH relativeFrom="column">
                        <wp:posOffset>4020820</wp:posOffset>
                      </wp:positionH>
                      <wp:positionV relativeFrom="paragraph">
                        <wp:posOffset>80645</wp:posOffset>
                      </wp:positionV>
                      <wp:extent cx="952500" cy="140462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rsidR="00C56A2B" w:rsidRDefault="00C56A2B" w:rsidP="00550F64">
                                  <w:pPr>
                                    <w:jc w:val="center"/>
                                  </w:pPr>
                                  <w:r w:rsidRPr="00550F64">
                                    <w:rPr>
                                      <w:sz w:val="18"/>
                                    </w:rPr>
                                    <w:t>ポータルサイト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6.6pt;margin-top:6.35pt;width:75pt;height:110.6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" filled="f" stroked="f">
                      <v:textbox style="mso-fit-shape-to-text:t">
                        <w:txbxContent>
                          <w:p w:rsidR="00C56A2B" w:rsidRDefault="00C56A2B" w:rsidP="00550F64">
                            <w:pPr>
                              <w:jc w:val="center"/>
                            </w:pPr>
                            <w:r w:rsidRPr="00550F64">
                              <w:rPr>
                                <w:sz w:val="18"/>
                              </w:rPr>
                              <w:t>ポータルサイト</w:t>
                            </w:r>
                          </w:p>
                        </w:txbxContent>
                      </v:textbox>
                      <w10:wrap type="square"/>
                    </v:shape>
                  </w:pict>
                </mc:Fallback>
              </mc:AlternateContent>
            </w:r>
            <w:r w:rsidRPr="00C56A2B">
              <w:rPr>
                <w:rFonts w:asciiTheme="minorEastAsia" w:eastAsiaTheme="minorEastAsia" w:hAnsiTheme="minorEastAsia"/>
                <w:noProof/>
              </w:rPr>
              <mc:AlternateContent>
                <mc:Choice Requires="wps">
                  <w:drawing>
                    <wp:anchor distT="45720" distB="45720" distL="114300" distR="114300" simplePos="0" relativeHeight="251692544" behindDoc="0" locked="0" layoutInCell="1" allowOverlap="1" wp14:anchorId="03756555" wp14:editId="49BD252D">
                      <wp:simplePos x="0" y="0"/>
                      <wp:positionH relativeFrom="column">
                        <wp:posOffset>5601335</wp:posOffset>
                      </wp:positionH>
                      <wp:positionV relativeFrom="paragraph">
                        <wp:posOffset>67310</wp:posOffset>
                      </wp:positionV>
                      <wp:extent cx="628650" cy="1404620"/>
                      <wp:effectExtent l="0" t="0" r="0" b="38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C56A2B" w:rsidRPr="00C56A2B" w:rsidRDefault="00C56A2B" w:rsidP="00550F64">
                                  <w:pPr>
                                    <w:jc w:val="center"/>
                                    <w:rPr>
                                      <w:rFonts w:ascii="ＭＳ ゴシック" w:hAnsi="ＭＳ ゴシック"/>
                                    </w:rPr>
                                  </w:pPr>
                                  <w:r w:rsidRPr="00C56A2B">
                                    <w:rPr>
                                      <w:rFonts w:ascii="ＭＳ ゴシック" w:hAnsi="ＭＳ ゴシック" w:hint="eastAsia"/>
                                    </w:rPr>
                                    <w:t>Twitter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756555" id="_x0000_s1030" type="#_x0000_t202" style="position:absolute;left:0;text-align:left;margin-left:441.05pt;margin-top:5.3pt;width:49.5pt;height:110.6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" filled="f" stroked="f">
                      <v:textbox style="mso-fit-shape-to-text:t">
                        <w:txbxContent>
                          <w:p w:rsidR="00C56A2B" w:rsidRPr="00C56A2B" w:rsidRDefault="00C56A2B" w:rsidP="00550F64">
                            <w:pPr>
                              <w:jc w:val="center"/>
                              <w:rPr>
                                <w:rFonts w:ascii="ＭＳ ゴシック" w:hAnsi="ＭＳ ゴシック"/>
                              </w:rPr>
                            </w:pPr>
                            <w:r w:rsidRPr="00C56A2B">
                              <w:rPr>
                                <w:rFonts w:ascii="ＭＳ ゴシック" w:hAnsi="ＭＳ ゴシック" w:hint="eastAsia"/>
                              </w:rPr>
                              <w:t>Twitter</w:t>
                            </w:r>
                          </w:p>
                        </w:txbxContent>
                      </v:textbox>
                      <w10:wrap type="square"/>
                    </v:shape>
                  </w:pict>
                </mc:Fallback>
              </mc:AlternateContent>
            </w:r>
            <w:r w:rsidR="00353B6F" w:rsidRPr="00D51633">
              <w:rPr>
                <w:rFonts w:ascii="ＭＳ ゴシック" w:hAnsi="ＭＳ ゴシック" w:hint="eastAsia"/>
              </w:rPr>
              <w:t>〔</w:t>
            </w:r>
            <w:r w:rsidR="00353B6F">
              <w:rPr>
                <w:rFonts w:ascii="ＭＳ ゴシック" w:hAnsi="ＭＳ ゴシック" w:hint="eastAsia"/>
              </w:rPr>
              <w:t>申込・</w:t>
            </w:r>
            <w:r w:rsidR="00353B6F" w:rsidRPr="00D51633">
              <w:rPr>
                <w:rFonts w:ascii="ＭＳ ゴシック" w:hAnsi="ＭＳ ゴシック" w:hint="eastAsia"/>
              </w:rPr>
              <w:t>問合</w:t>
            </w:r>
            <w:r w:rsidR="006F58D6">
              <w:rPr>
                <w:rFonts w:ascii="ＭＳ ゴシック" w:hAnsi="ＭＳ ゴシック" w:hint="eastAsia"/>
              </w:rPr>
              <w:t>せ</w:t>
            </w:r>
            <w:r w:rsidR="00353B6F" w:rsidRPr="00D51633">
              <w:rPr>
                <w:rFonts w:ascii="ＭＳ ゴシック" w:hAnsi="ＭＳ ゴシック" w:hint="eastAsia"/>
              </w:rPr>
              <w:t>先〕</w:t>
            </w:r>
          </w:p>
          <w:p w:rsidR="00353B6F" w:rsidRPr="00CE189C" w:rsidRDefault="0090675C" w:rsidP="00397F3B">
            <w:pPr>
              <w:spacing w:line="276" w:lineRule="auto"/>
              <w:ind w:leftChars="100" w:left="193"/>
              <w:rPr>
                <w:rFonts w:asciiTheme="majorEastAsia" w:eastAsiaTheme="majorEastAsia" w:hAnsiTheme="majorEastAsia"/>
                <w:szCs w:val="36"/>
              </w:rPr>
            </w:pPr>
            <w:r w:rsidRPr="007400C3">
              <w:rPr>
                <w:rFonts w:asciiTheme="majorEastAsia" w:eastAsiaTheme="majorEastAsia" w:hAnsiTheme="majorEastAsia"/>
                <w:noProof/>
              </w:rPr>
              <w:drawing>
                <wp:anchor distT="0" distB="0" distL="114300" distR="114300" simplePos="0" relativeHeight="251693568" behindDoc="0" locked="0" layoutInCell="1" allowOverlap="1">
                  <wp:simplePos x="0" y="0"/>
                  <wp:positionH relativeFrom="column">
                    <wp:posOffset>5643245</wp:posOffset>
                  </wp:positionH>
                  <wp:positionV relativeFrom="paragraph">
                    <wp:posOffset>120015</wp:posOffset>
                  </wp:positionV>
                  <wp:extent cx="587375" cy="624205"/>
                  <wp:effectExtent l="0" t="0" r="3175" b="4445"/>
                  <wp:wrapSquare wrapText="bothSides"/>
                  <wp:docPr id="7" name="図 7" descr="C:\Users\m019203\Desktop\QR_136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19203\Desktop\QR_1360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37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812">
              <w:rPr>
                <w:noProof/>
              </w:rPr>
              <w:drawing>
                <wp:anchor distT="0" distB="0" distL="114300" distR="114300" simplePos="0" relativeHeight="251700736" behindDoc="0" locked="0" layoutInCell="1" allowOverlap="1" wp14:anchorId="27AB7D8E" wp14:editId="78FC8B2C">
                  <wp:simplePos x="0" y="0"/>
                  <wp:positionH relativeFrom="column">
                    <wp:posOffset>4904105</wp:posOffset>
                  </wp:positionH>
                  <wp:positionV relativeFrom="paragraph">
                    <wp:posOffset>135255</wp:posOffset>
                  </wp:positionV>
                  <wp:extent cx="626745" cy="587375"/>
                  <wp:effectExtent l="635" t="0" r="2540" b="2540"/>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flipH="1">
                            <a:off x="0" y="0"/>
                            <a:ext cx="62674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399" w:rsidRPr="00EC0399">
              <w:rPr>
                <w:rFonts w:asciiTheme="majorEastAsia" w:eastAsiaTheme="majorEastAsia" w:hAnsiTheme="majorEastAsia"/>
                <w:noProof/>
              </w:rPr>
              <w:drawing>
                <wp:anchor distT="0" distB="0" distL="114300" distR="114300" simplePos="0" relativeHeight="251698688" behindDoc="0" locked="0" layoutInCell="1" allowOverlap="1">
                  <wp:simplePos x="0" y="0"/>
                  <wp:positionH relativeFrom="column">
                    <wp:posOffset>4201795</wp:posOffset>
                  </wp:positionH>
                  <wp:positionV relativeFrom="paragraph">
                    <wp:posOffset>111760</wp:posOffset>
                  </wp:positionV>
                  <wp:extent cx="587375" cy="626745"/>
                  <wp:effectExtent l="0" t="0" r="3175" b="1905"/>
                  <wp:wrapSquare wrapText="bothSides"/>
                  <wp:docPr id="6" name="図 6" descr="\\Fs00f\共有フォルダ34\22100200-420任用班\03 試験実施\07 その他選考\01 試験実施\R4\01 獣医師\00 任命権者打ち合わせ\QRコード集\（修正版）ポータルサイトQR_394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0f\共有フォルダ34\22100200-420任用班\03 試験実施\07 その他選考\01 試験実施\R4\01 獣医師\00 任命権者打ち合わせ\QRコード集\（修正版）ポータルサイトQR_3949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53B6F" w:rsidRPr="00CE189C">
              <w:rPr>
                <w:rFonts w:asciiTheme="majorEastAsia" w:eastAsiaTheme="majorEastAsia" w:hAnsiTheme="majorEastAsia" w:hint="eastAsia"/>
                <w:szCs w:val="36"/>
              </w:rPr>
              <w:t>兵庫県人事委員会事務局任用課任用班</w:t>
            </w:r>
          </w:p>
          <w:p w:rsidR="00353B6F" w:rsidRDefault="00353B6F" w:rsidP="00397F3B">
            <w:pPr>
              <w:spacing w:line="276" w:lineRule="auto"/>
              <w:ind w:leftChars="100" w:left="193"/>
              <w:rPr>
                <w:rFonts w:asciiTheme="majorEastAsia" w:eastAsiaTheme="majorEastAsia" w:hAnsiTheme="majorEastAsia"/>
              </w:rPr>
            </w:pPr>
            <w:r w:rsidRPr="00CE189C">
              <w:rPr>
                <w:rFonts w:asciiTheme="majorEastAsia" w:eastAsiaTheme="majorEastAsia" w:hAnsiTheme="majorEastAsia" w:hint="eastAsia"/>
              </w:rPr>
              <w:t>〒650-8567　神戸市中央区下山手通5-10-1（兵庫県庁第３号館８Ｆ）</w:t>
            </w:r>
          </w:p>
          <w:p w:rsidR="00353B6F" w:rsidRPr="00CE189C" w:rsidRDefault="00353B6F" w:rsidP="00397F3B">
            <w:pPr>
              <w:spacing w:line="276" w:lineRule="auto"/>
              <w:ind w:leftChars="100" w:left="193"/>
              <w:rPr>
                <w:rFonts w:asciiTheme="majorEastAsia" w:eastAsiaTheme="majorEastAsia" w:hAnsiTheme="majorEastAsia"/>
              </w:rPr>
            </w:pPr>
            <w:r w:rsidRPr="004E74DD">
              <w:rPr>
                <w:rFonts w:asciiTheme="majorEastAsia" w:eastAsiaTheme="majorEastAsia" w:hAnsiTheme="majorEastAsia" w:hint="eastAsia"/>
                <w:spacing w:val="176"/>
                <w:fitText w:val="772" w:id="-1536928256"/>
              </w:rPr>
              <w:t>電</w:t>
            </w:r>
            <w:r w:rsidRPr="004E74DD">
              <w:rPr>
                <w:rFonts w:asciiTheme="majorEastAsia" w:eastAsiaTheme="majorEastAsia" w:hAnsiTheme="majorEastAsia" w:hint="eastAsia"/>
                <w:fitText w:val="772" w:id="-1536928256"/>
              </w:rPr>
              <w:t>話</w:t>
            </w:r>
            <w:r w:rsidRPr="00CE189C">
              <w:rPr>
                <w:rFonts w:asciiTheme="majorEastAsia" w:eastAsiaTheme="majorEastAsia" w:hAnsiTheme="majorEastAsia" w:hint="eastAsia"/>
              </w:rPr>
              <w:t>：078-341-7711（内線5920,5921）　078-362-9349（直通）</w:t>
            </w:r>
          </w:p>
          <w:p w:rsidR="00353B6F" w:rsidRPr="00CE189C" w:rsidRDefault="00353B6F" w:rsidP="00397F3B">
            <w:pPr>
              <w:spacing w:line="276" w:lineRule="auto"/>
              <w:ind w:leftChars="100" w:left="193"/>
              <w:rPr>
                <w:rFonts w:asciiTheme="majorEastAsia" w:eastAsiaTheme="majorEastAsia" w:hAnsiTheme="majorEastAsia"/>
              </w:rPr>
            </w:pPr>
            <w:r w:rsidRPr="004E74DD">
              <w:rPr>
                <w:rFonts w:asciiTheme="majorEastAsia" w:eastAsiaTheme="majorEastAsia" w:hAnsiTheme="majorEastAsia" w:hint="eastAsia"/>
                <w:w w:val="91"/>
                <w:fitText w:val="772" w:id="-1536928255"/>
              </w:rPr>
              <w:t xml:space="preserve">Ｆ Ａ </w:t>
            </w:r>
            <w:r w:rsidRPr="004E74DD">
              <w:rPr>
                <w:rFonts w:asciiTheme="majorEastAsia" w:eastAsiaTheme="majorEastAsia" w:hAnsiTheme="majorEastAsia" w:hint="eastAsia"/>
                <w:spacing w:val="5"/>
                <w:w w:val="91"/>
                <w:fitText w:val="772" w:id="-1536928255"/>
              </w:rPr>
              <w:t>Ｘ</w:t>
            </w:r>
            <w:r w:rsidRPr="00CE189C">
              <w:rPr>
                <w:rFonts w:asciiTheme="majorEastAsia" w:eastAsiaTheme="majorEastAsia" w:hAnsiTheme="majorEastAsia" w:hint="eastAsia"/>
              </w:rPr>
              <w:t>：</w:t>
            </w:r>
            <w:r>
              <w:rPr>
                <w:rFonts w:asciiTheme="majorEastAsia" w:eastAsiaTheme="majorEastAsia" w:hAnsiTheme="majorEastAsia" w:hint="eastAsia"/>
              </w:rPr>
              <w:t>078-362-3934</w:t>
            </w:r>
            <w:r w:rsidRPr="00CE189C">
              <w:rPr>
                <w:rFonts w:asciiTheme="majorEastAsia" w:eastAsiaTheme="majorEastAsia" w:hAnsiTheme="majorEastAsia" w:hint="eastAsia"/>
              </w:rPr>
              <w:t xml:space="preserve">　　</w:t>
            </w:r>
            <w:r w:rsidRPr="005923C4">
              <w:rPr>
                <w:rFonts w:asciiTheme="majorEastAsia" w:eastAsiaTheme="majorEastAsia" w:hAnsiTheme="majorEastAsia" w:hint="eastAsia"/>
                <w:spacing w:val="46"/>
                <w:fitText w:val="812" w:id="-1803822079"/>
              </w:rPr>
              <w:t>メー</w:t>
            </w:r>
            <w:r w:rsidRPr="005923C4">
              <w:rPr>
                <w:rFonts w:asciiTheme="majorEastAsia" w:eastAsiaTheme="majorEastAsia" w:hAnsiTheme="majorEastAsia" w:hint="eastAsia"/>
                <w:spacing w:val="-1"/>
                <w:fitText w:val="812" w:id="-1803822079"/>
              </w:rPr>
              <w:t>ル</w:t>
            </w:r>
            <w:r w:rsidRPr="00CE189C">
              <w:rPr>
                <w:rFonts w:asciiTheme="majorEastAsia" w:eastAsiaTheme="majorEastAsia" w:hAnsiTheme="majorEastAsia" w:hint="eastAsia"/>
              </w:rPr>
              <w:t>：shokusai@pref.hyogo.lg.jp</w:t>
            </w:r>
          </w:p>
          <w:p w:rsidR="00353B6F" w:rsidRPr="00550F64" w:rsidRDefault="00DA2853" w:rsidP="00397F3B">
            <w:pPr>
              <w:spacing w:line="276" w:lineRule="auto"/>
              <w:ind w:leftChars="100" w:left="193" w:rightChars="-100" w:right="-193"/>
              <w:rPr>
                <w:rFonts w:asciiTheme="majorEastAsia" w:eastAsiaTheme="majorEastAsia" w:hAnsiTheme="majorEastAsia"/>
                <w:spacing w:val="-8"/>
              </w:rPr>
            </w:pPr>
            <w:r>
              <w:rPr>
                <w:rFonts w:asciiTheme="majorEastAsia" w:eastAsiaTheme="majorEastAsia" w:hAnsiTheme="majorEastAsia" w:hint="eastAsia"/>
                <w:spacing w:val="-8"/>
              </w:rPr>
              <w:t>※</w:t>
            </w:r>
            <w:r w:rsidR="00353B6F" w:rsidRPr="00CE189C">
              <w:rPr>
                <w:rFonts w:asciiTheme="majorEastAsia" w:eastAsiaTheme="majorEastAsia" w:hAnsiTheme="majorEastAsia" w:hint="eastAsia"/>
                <w:spacing w:val="-8"/>
              </w:rPr>
              <w:t>電話での問合</w:t>
            </w:r>
            <w:r w:rsidR="007609F4">
              <w:rPr>
                <w:rFonts w:asciiTheme="majorEastAsia" w:eastAsiaTheme="majorEastAsia" w:hAnsiTheme="majorEastAsia" w:hint="eastAsia"/>
                <w:spacing w:val="-8"/>
              </w:rPr>
              <w:t>せ</w:t>
            </w:r>
            <w:r w:rsidR="00353B6F" w:rsidRPr="00CE189C">
              <w:rPr>
                <w:rFonts w:asciiTheme="majorEastAsia" w:eastAsiaTheme="majorEastAsia" w:hAnsiTheme="majorEastAsia" w:hint="eastAsia"/>
                <w:spacing w:val="-8"/>
              </w:rPr>
              <w:t>は、平日９時～</w:t>
            </w:r>
            <w:r w:rsidR="00353B6F">
              <w:rPr>
                <w:rFonts w:asciiTheme="majorEastAsia" w:eastAsiaTheme="majorEastAsia" w:hAnsiTheme="majorEastAsia" w:hint="eastAsia"/>
                <w:spacing w:val="-8"/>
              </w:rPr>
              <w:t>17</w:t>
            </w:r>
            <w:r w:rsidR="00212191">
              <w:rPr>
                <w:rFonts w:asciiTheme="majorEastAsia" w:eastAsiaTheme="majorEastAsia" w:hAnsiTheme="majorEastAsia" w:hint="eastAsia"/>
                <w:spacing w:val="-8"/>
              </w:rPr>
              <w:t>時まで、土曜日</w:t>
            </w:r>
            <w:r w:rsidR="00973C71">
              <w:rPr>
                <w:rFonts w:asciiTheme="majorEastAsia" w:eastAsiaTheme="majorEastAsia" w:hAnsiTheme="majorEastAsia" w:hint="eastAsia"/>
                <w:spacing w:val="-8"/>
              </w:rPr>
              <w:t>、日曜日</w:t>
            </w:r>
            <w:r w:rsidR="00353B6F" w:rsidRPr="00550F64">
              <w:rPr>
                <w:rFonts w:asciiTheme="majorEastAsia" w:eastAsiaTheme="majorEastAsia" w:hAnsiTheme="majorEastAsia" w:hint="eastAsia"/>
                <w:spacing w:val="-8"/>
              </w:rPr>
              <w:t>及び</w:t>
            </w:r>
            <w:r w:rsidR="00973C71" w:rsidRPr="00550F64">
              <w:rPr>
                <w:rFonts w:asciiTheme="majorEastAsia" w:eastAsiaTheme="majorEastAsia" w:hAnsiTheme="majorEastAsia" w:hint="eastAsia"/>
                <w:spacing w:val="-8"/>
              </w:rPr>
              <w:t>祝日</w:t>
            </w:r>
            <w:r w:rsidR="00353B6F" w:rsidRPr="00550F64">
              <w:rPr>
                <w:rFonts w:asciiTheme="majorEastAsia" w:eastAsiaTheme="majorEastAsia" w:hAnsiTheme="majorEastAsia" w:hint="eastAsia"/>
                <w:spacing w:val="-8"/>
              </w:rPr>
              <w:t>は受付できません。</w:t>
            </w:r>
            <w:r w:rsidR="000371A3">
              <w:rPr>
                <w:rFonts w:eastAsia="Times New Roman"/>
                <w:snapToGrid w:val="0"/>
                <w:w w:val="0"/>
                <w:sz w:val="0"/>
                <w:szCs w:val="0"/>
                <w:u w:color="000000"/>
                <w:bdr w:val="none" w:sz="0" w:space="0" w:color="000000"/>
                <w:shd w:val="clear" w:color="000000" w:fill="000000"/>
                <w:lang w:val="x-none" w:eastAsia="x-none" w:bidi="x-none"/>
              </w:rPr>
              <w:t xml:space="preserve"> </w:t>
            </w:r>
          </w:p>
          <w:p w:rsidR="00353B6F" w:rsidRPr="00550F64" w:rsidRDefault="00353B6F" w:rsidP="00397F3B">
            <w:pPr>
              <w:spacing w:line="276" w:lineRule="auto"/>
              <w:ind w:firstLineChars="150" w:firstLine="289"/>
              <w:rPr>
                <w:rFonts w:asciiTheme="majorEastAsia" w:eastAsiaTheme="majorEastAsia" w:hAnsiTheme="majorEastAsia"/>
              </w:rPr>
            </w:pPr>
            <w:r w:rsidRPr="00550F64">
              <w:rPr>
                <w:rFonts w:asciiTheme="majorEastAsia" w:eastAsiaTheme="majorEastAsia" w:hAnsiTheme="majorEastAsia" w:hint="eastAsia"/>
              </w:rPr>
              <w:t>この試験案内に掲載された内容は､</w:t>
            </w:r>
            <w:r w:rsidR="00973C71" w:rsidRPr="00550F64">
              <w:rPr>
                <w:rFonts w:asciiTheme="majorEastAsia" w:eastAsiaTheme="majorEastAsia" w:hAnsiTheme="majorEastAsia" w:hint="eastAsia"/>
              </w:rPr>
              <w:t>兵庫県職員採用ポータルサイトでも提供していま</w:t>
            </w:r>
            <w:r w:rsidRPr="00550F64">
              <w:rPr>
                <w:rFonts w:asciiTheme="majorEastAsia" w:eastAsiaTheme="majorEastAsia" w:hAnsiTheme="majorEastAsia" w:hint="eastAsia"/>
              </w:rPr>
              <w:t>す。</w:t>
            </w:r>
          </w:p>
          <w:p w:rsidR="00C56A2B" w:rsidRDefault="00353B6F" w:rsidP="00397F3B">
            <w:pPr>
              <w:spacing w:line="276" w:lineRule="auto"/>
              <w:ind w:firstLineChars="150" w:firstLine="289"/>
              <w:rPr>
                <w:rFonts w:asciiTheme="majorEastAsia" w:eastAsiaTheme="majorEastAsia" w:hAnsiTheme="majorEastAsia"/>
              </w:rPr>
            </w:pPr>
            <w:r w:rsidRPr="00550F64">
              <w:rPr>
                <w:rFonts w:asciiTheme="majorEastAsia" w:eastAsiaTheme="majorEastAsia" w:hAnsiTheme="majorEastAsia" w:hint="eastAsia"/>
              </w:rPr>
              <w:t>☆</w:t>
            </w:r>
            <w:r w:rsidR="00973C71" w:rsidRPr="00550F64">
              <w:rPr>
                <w:rFonts w:asciiTheme="majorEastAsia" w:eastAsiaTheme="majorEastAsia" w:hAnsiTheme="majorEastAsia" w:hint="eastAsia"/>
              </w:rPr>
              <w:t>兵庫県職員採用ポータルサイト</w:t>
            </w:r>
            <w:r w:rsidRPr="00550F64">
              <w:rPr>
                <w:rFonts w:asciiTheme="majorEastAsia" w:eastAsiaTheme="majorEastAsia" w:hAnsiTheme="majorEastAsia" w:hint="eastAsia"/>
              </w:rPr>
              <w:t>（</w:t>
            </w:r>
            <w:r w:rsidR="0008413E" w:rsidRPr="0008413E">
              <w:rPr>
                <w:rFonts w:asciiTheme="majorEastAsia" w:eastAsiaTheme="majorEastAsia" w:hAnsiTheme="majorEastAsia"/>
              </w:rPr>
              <w:t>https://web.pref.hyogo.lg.jp/recruit/index.html</w:t>
            </w:r>
            <w:r w:rsidRPr="00550F64">
              <w:rPr>
                <w:rFonts w:asciiTheme="majorEastAsia" w:eastAsiaTheme="majorEastAsia" w:hAnsiTheme="majorEastAsia" w:hint="eastAsia"/>
              </w:rPr>
              <w:t>）</w:t>
            </w:r>
          </w:p>
          <w:p w:rsidR="00550F64" w:rsidRPr="00550F64" w:rsidRDefault="004E74DD" w:rsidP="00397F3B">
            <w:pPr>
              <w:spacing w:line="276" w:lineRule="auto"/>
              <w:ind w:firstLineChars="150" w:firstLine="289"/>
              <w:rPr>
                <w:rFonts w:asciiTheme="majorEastAsia" w:eastAsiaTheme="majorEastAsia" w:hAnsiTheme="majorEastAsia"/>
              </w:rPr>
            </w:pPr>
            <w:r>
              <w:rPr>
                <w:rFonts w:asciiTheme="majorEastAsia" w:eastAsiaTheme="majorEastAsia" w:hAnsiTheme="majorEastAsia" w:hint="eastAsia"/>
              </w:rPr>
              <w:t>☆兵庫県獣医師募集パンフレット</w:t>
            </w:r>
            <w:r w:rsidR="00272E21">
              <w:rPr>
                <w:rFonts w:asciiTheme="majorEastAsia" w:eastAsiaTheme="majorEastAsia" w:hAnsiTheme="majorEastAsia" w:hint="eastAsia"/>
              </w:rPr>
              <w:t>（</w:t>
            </w:r>
            <w:r w:rsidR="005923C4" w:rsidRPr="005923C4">
              <w:rPr>
                <w:rFonts w:asciiTheme="majorEastAsia" w:eastAsiaTheme="majorEastAsia" w:hAnsiTheme="majorEastAsia"/>
              </w:rPr>
              <w:t>https://web.pref.hyogo.lg.jp/kf28/documents/panfu.pdf</w:t>
            </w:r>
            <w:r w:rsidR="00550F64" w:rsidRPr="00C115BA">
              <w:rPr>
                <w:rFonts w:asciiTheme="majorEastAsia" w:eastAsiaTheme="majorEastAsia" w:hAnsiTheme="majorEastAsia" w:hint="eastAsia"/>
              </w:rPr>
              <w:t>）</w:t>
            </w:r>
          </w:p>
          <w:p w:rsidR="00C56A2B" w:rsidRPr="00D51633" w:rsidRDefault="00C56A2B" w:rsidP="00C56A2B">
            <w:pPr>
              <w:spacing w:line="276" w:lineRule="auto"/>
              <w:ind w:firstLineChars="150" w:firstLine="289"/>
              <w:rPr>
                <w:rFonts w:hAnsi="ＭＳ 明朝"/>
              </w:rPr>
            </w:pPr>
            <w:r w:rsidRPr="00550F64">
              <w:rPr>
                <w:rFonts w:asciiTheme="majorEastAsia" w:eastAsiaTheme="majorEastAsia" w:hAnsiTheme="majorEastAsia" w:hint="eastAsia"/>
              </w:rPr>
              <w:t>☆職員採用情報をお知らせするTwitterアカウントを開設しています。（</w:t>
            </w:r>
            <w:r w:rsidRPr="00550F64">
              <w:rPr>
                <w:rFonts w:asciiTheme="majorEastAsia" w:eastAsiaTheme="majorEastAsia" w:hAnsiTheme="majorEastAsia"/>
              </w:rPr>
              <w:t>https://twitter.com/hyogorecruiting</w:t>
            </w:r>
            <w:r w:rsidRPr="00550F64">
              <w:rPr>
                <w:rFonts w:asciiTheme="majorEastAsia" w:eastAsiaTheme="majorEastAsia" w:hAnsiTheme="majorEastAsia" w:hint="eastAsia"/>
              </w:rPr>
              <w:t>）</w:t>
            </w:r>
          </w:p>
        </w:tc>
      </w:tr>
    </w:tbl>
    <w:p w:rsidR="00353B6F" w:rsidRDefault="00353B6F"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410C07">
      <w:pPr>
        <w:jc w:val="center"/>
        <w:rPr>
          <w:rFonts w:ascii="ＭＳ Ｐゴシック" w:eastAsia="ＭＳ Ｐゴシック" w:hAnsi="ＭＳ Ｐゴシック"/>
          <w:w w:val="200"/>
          <w:sz w:val="24"/>
        </w:rPr>
      </w:pPr>
      <w:r>
        <w:rPr>
          <w:noProof/>
        </w:rPr>
        <w:lastRenderedPageBreak/>
        <mc:AlternateContent>
          <mc:Choice Requires="wps">
            <w:drawing>
              <wp:anchor distT="45720" distB="45720" distL="114300" distR="114300" simplePos="0" relativeHeight="251702784" behindDoc="0" locked="0" layoutInCell="1" allowOverlap="1">
                <wp:simplePos x="0" y="0"/>
                <wp:positionH relativeFrom="column">
                  <wp:posOffset>4271645</wp:posOffset>
                </wp:positionH>
                <wp:positionV relativeFrom="paragraph">
                  <wp:posOffset>228600</wp:posOffset>
                </wp:positionV>
                <wp:extent cx="1647190" cy="285115"/>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85115"/>
                        </a:xfrm>
                        <a:prstGeom prst="rect">
                          <a:avLst/>
                        </a:prstGeom>
                        <a:solidFill>
                          <a:srgbClr val="000000"/>
                        </a:solidFill>
                        <a:ln w="9525">
                          <a:solidFill>
                            <a:srgbClr val="000000"/>
                          </a:solidFill>
                          <a:miter lim="800000"/>
                          <a:headEnd/>
                          <a:tailEnd/>
                        </a:ln>
                      </wps:spPr>
                      <wps:txbx>
                        <w:txbxContent>
                          <w:p w:rsidR="00410C07" w:rsidRPr="00974CF1" w:rsidRDefault="00410C07" w:rsidP="00410C07">
                            <w:pPr>
                              <w:jc w:val="center"/>
                              <w:rPr>
                                <w:rFonts w:ascii="ＭＳ ゴシック" w:hAnsi="ＭＳ ゴシック"/>
                                <w:color w:val="FFFFFF"/>
                              </w:rPr>
                            </w:pPr>
                            <w:r w:rsidRPr="00974CF1">
                              <w:rPr>
                                <w:rFonts w:ascii="ＭＳ ゴシック" w:hAnsi="ＭＳ ゴシック" w:hint="eastAsia"/>
                                <w:color w:val="FFFFFF"/>
                              </w:rPr>
                              <w:t>※両面印刷してください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4" o:spid="_x0000_s1031" type="#_x0000_t202" style="position:absolute;left:0;text-align:left;margin-left:336.35pt;margin-top:18pt;width:129.7pt;height:22.45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" fillcolor="black">
                <v:textbox style="mso-fit-shape-to-text:t">
                  <w:txbxContent>
                    <w:p w:rsidR="00410C07" w:rsidRPr="00974CF1" w:rsidRDefault="00410C07" w:rsidP="00410C07">
                      <w:pPr>
                        <w:jc w:val="center"/>
                        <w:rPr>
                          <w:rFonts w:ascii="ＭＳ ゴシック" w:hAnsi="ＭＳ ゴシック"/>
                          <w:color w:val="FFFFFF"/>
                        </w:rPr>
                      </w:pPr>
                      <w:r w:rsidRPr="00974CF1">
                        <w:rPr>
                          <w:rFonts w:ascii="ＭＳ ゴシック" w:hAnsi="ＭＳ ゴシック" w:hint="eastAsia"/>
                          <w:color w:val="FFFFFF"/>
                        </w:rPr>
                        <w:t>※両面印刷してください</w:t>
                      </w:r>
                    </w:p>
                  </w:txbxContent>
                </v:textbox>
                <w10:wrap type="square"/>
              </v:shape>
            </w:pict>
          </mc:Fallback>
        </mc:AlternateContent>
      </w:r>
    </w:p>
    <w:p w:rsidR="00410C07" w:rsidRDefault="00410C07" w:rsidP="00410C07">
      <w:pPr>
        <w:rPr>
          <w:rFonts w:ascii="ＭＳ Ｐゴシック" w:eastAsia="ＭＳ Ｐゴシック" w:hAnsi="ＭＳ Ｐゴシック" w:hint="eastAsia"/>
          <w:w w:val="200"/>
          <w:sz w:val="24"/>
        </w:rPr>
      </w:pPr>
    </w:p>
    <w:p w:rsidR="00410C07" w:rsidRPr="00336985" w:rsidRDefault="00410C07" w:rsidP="00410C07">
      <w:pPr>
        <w:jc w:val="center"/>
        <w:rPr>
          <w:rFonts w:ascii="ＭＳ Ｐゴシック" w:eastAsia="ＭＳ Ｐゴシック" w:hAnsi="ＭＳ Ｐゴシック"/>
          <w:w w:val="200"/>
          <w:sz w:val="24"/>
        </w:rPr>
      </w:pPr>
      <w:r w:rsidRPr="00336985">
        <w:rPr>
          <w:rFonts w:ascii="ＭＳ Ｐゴシック" w:eastAsia="ＭＳ Ｐゴシック" w:hAnsi="ＭＳ Ｐゴシック" w:hint="eastAsia"/>
          <w:w w:val="200"/>
          <w:sz w:val="24"/>
        </w:rPr>
        <w:t>自己</w:t>
      </w:r>
      <w:r>
        <w:rPr>
          <w:rFonts w:ascii="ＭＳ Ｐゴシック" w:eastAsia="ＭＳ Ｐゴシック" w:hAnsi="ＭＳ Ｐゴシック" w:hint="eastAsia"/>
          <w:w w:val="200"/>
          <w:sz w:val="24"/>
        </w:rPr>
        <w:t>PR</w:t>
      </w:r>
      <w:r w:rsidRPr="00336985">
        <w:rPr>
          <w:rFonts w:ascii="ＭＳ Ｐゴシック" w:eastAsia="ＭＳ Ｐゴシック" w:hAnsi="ＭＳ Ｐゴシック" w:hint="eastAsia"/>
          <w:w w:val="200"/>
          <w:sz w:val="24"/>
        </w:rPr>
        <w:t>カード</w:t>
      </w:r>
    </w:p>
    <w:p w:rsidR="00410C07" w:rsidRDefault="00410C07" w:rsidP="00410C07">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兵庫県人事委員会　　</w:t>
      </w:r>
    </w:p>
    <w:p w:rsidR="00410C07" w:rsidRDefault="00410C07" w:rsidP="00410C07">
      <w:pPr>
        <w:ind w:right="772"/>
        <w:rPr>
          <w:rFonts w:ascii="ＭＳ Ｐゴシック" w:eastAsia="ＭＳ Ｐゴシック" w:hAnsi="ＭＳ Ｐゴシック" w:hint="eastAsia"/>
        </w:rPr>
      </w:pPr>
      <w:r>
        <w:rPr>
          <w:rFonts w:ascii="ＭＳ Ｐゴシック" w:eastAsia="ＭＳ Ｐゴシック" w:hAnsi="ＭＳ Ｐゴシック" w:hint="eastAsia"/>
        </w:rPr>
        <w:t>自己PR</w:t>
      </w:r>
      <w:r w:rsidRPr="000630D8">
        <w:rPr>
          <w:rFonts w:ascii="ＭＳ Ｐゴシック" w:eastAsia="ＭＳ Ｐゴシック" w:hAnsi="ＭＳ Ｐゴシック" w:hint="eastAsia"/>
        </w:rPr>
        <w:t>カードに</w:t>
      </w:r>
      <w:r>
        <w:rPr>
          <w:rFonts w:ascii="ＭＳ Ｐゴシック" w:eastAsia="ＭＳ Ｐゴシック" w:hAnsi="ＭＳ Ｐゴシック" w:hint="eastAsia"/>
        </w:rPr>
        <w:t>必要事項を手書きで</w:t>
      </w:r>
      <w:r w:rsidRPr="000630D8">
        <w:rPr>
          <w:rFonts w:ascii="ＭＳ Ｐゴシック" w:eastAsia="ＭＳ Ｐゴシック" w:hAnsi="ＭＳ Ｐゴシック" w:hint="eastAsia"/>
        </w:rPr>
        <w:t>記入のうえ、</w:t>
      </w:r>
      <w:r w:rsidRPr="00044F2A">
        <w:rPr>
          <w:rFonts w:ascii="ＭＳ Ｐゴシック" w:eastAsia="ＭＳ Ｐゴシック" w:hAnsi="ＭＳ Ｐゴシック" w:hint="eastAsia"/>
          <w:u w:val="single"/>
        </w:rPr>
        <w:t>試験当日に</w:t>
      </w:r>
      <w:r>
        <w:rPr>
          <w:rFonts w:ascii="ＭＳ Ｐゴシック" w:eastAsia="ＭＳ Ｐゴシック" w:hAnsi="ＭＳ Ｐゴシック" w:hint="eastAsia"/>
          <w:u w:val="single"/>
        </w:rPr>
        <w:t>両面印刷で</w:t>
      </w:r>
      <w:r w:rsidRPr="00044F2A">
        <w:rPr>
          <w:rFonts w:ascii="ＭＳ Ｐゴシック" w:eastAsia="ＭＳ Ｐゴシック" w:hAnsi="ＭＳ Ｐゴシック" w:hint="eastAsia"/>
          <w:u w:val="single"/>
        </w:rPr>
        <w:t>持参</w:t>
      </w:r>
      <w:r>
        <w:rPr>
          <w:rFonts w:ascii="ＭＳ Ｐゴシック" w:eastAsia="ＭＳ Ｐゴシック" w:hAnsi="ＭＳ Ｐゴシック" w:hint="eastAsia"/>
        </w:rPr>
        <w:t>してください</w:t>
      </w:r>
      <w:r w:rsidRPr="000630D8">
        <w:rPr>
          <w:rFonts w:ascii="ＭＳ Ｐゴシック" w:eastAsia="ＭＳ Ｐゴシック" w:hAnsi="ＭＳ Ｐゴシック" w:hint="eastAsia"/>
        </w:rPr>
        <w:t>。</w:t>
      </w:r>
    </w:p>
    <w:p w:rsidR="00410C07" w:rsidRPr="002D450B" w:rsidRDefault="00410C07" w:rsidP="00410C07">
      <w:pPr>
        <w:ind w:right="772"/>
        <w:rPr>
          <w:rFonts w:ascii="ＭＳ Ｐゴシック" w:eastAsia="ＭＳ Ｐゴシック" w:hAnsi="ＭＳ Ｐゴシック"/>
        </w:rPr>
      </w:pPr>
      <w:r>
        <w:rPr>
          <w:rFonts w:ascii="ＭＳ Ｐゴシック" w:eastAsia="ＭＳ Ｐゴシック" w:hAnsi="ＭＳ Ｐゴシック" w:hint="eastAsia"/>
        </w:rPr>
        <w:t>次のページにも、受験番号、名前を記入してください。</w:t>
      </w:r>
    </w:p>
    <w:tbl>
      <w:tblPr>
        <w:tblW w:w="0" w:type="auto"/>
        <w:tblInd w:w="96" w:type="dxa"/>
        <w:tblLayout w:type="fixed"/>
        <w:tblCellMar>
          <w:left w:w="96" w:type="dxa"/>
          <w:right w:w="96" w:type="dxa"/>
        </w:tblCellMar>
        <w:tblLook w:val="0000" w:firstRow="0" w:lastRow="0" w:firstColumn="0" w:lastColumn="0" w:noHBand="0" w:noVBand="0"/>
      </w:tblPr>
      <w:tblGrid>
        <w:gridCol w:w="2702"/>
        <w:gridCol w:w="2895"/>
        <w:gridCol w:w="3667"/>
      </w:tblGrid>
      <w:tr w:rsidR="00410C07" w:rsidRPr="00F96272" w:rsidTr="000845A0">
        <w:tblPrEx>
          <w:tblCellMar>
            <w:top w:w="0" w:type="dxa"/>
            <w:bottom w:w="0" w:type="dxa"/>
          </w:tblCellMar>
        </w:tblPrEx>
        <w:trPr>
          <w:trHeight w:val="1381"/>
        </w:trPr>
        <w:tc>
          <w:tcPr>
            <w:tcW w:w="9264" w:type="dxa"/>
            <w:gridSpan w:val="3"/>
            <w:tcBorders>
              <w:top w:val="single" w:sz="12" w:space="0" w:color="auto"/>
              <w:left w:val="single" w:sz="12" w:space="0" w:color="auto"/>
              <w:bottom w:val="single" w:sz="12" w:space="0" w:color="auto"/>
              <w:right w:val="single" w:sz="12" w:space="0" w:color="auto"/>
            </w:tcBorders>
          </w:tcPr>
          <w:p w:rsidR="00410C07" w:rsidRPr="00217960" w:rsidRDefault="00410C07" w:rsidP="000845A0">
            <w:pPr>
              <w:rPr>
                <w:rFonts w:ascii="ＭＳ Ｐゴシック" w:eastAsia="ＭＳ Ｐゴシック" w:hAnsi="ＭＳ Ｐゴシック" w:hint="eastAsia"/>
              </w:rPr>
            </w:pPr>
            <w:r w:rsidRPr="00217960">
              <w:rPr>
                <w:rFonts w:ascii="ＭＳ Ｐゴシック" w:eastAsia="ＭＳ Ｐゴシック" w:hAnsi="ＭＳ Ｐゴシック" w:hint="eastAsia"/>
              </w:rPr>
              <w:t>〔県職員志望の動機〕</w:t>
            </w:r>
          </w:p>
          <w:p w:rsidR="00410C07" w:rsidRPr="00C87008"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rPr>
            </w:pPr>
          </w:p>
          <w:p w:rsidR="00410C07" w:rsidRDefault="00410C07" w:rsidP="000845A0">
            <w:pPr>
              <w:rPr>
                <w:rFonts w:ascii="ＭＳ Ｐ明朝" w:eastAsia="ＭＳ Ｐ明朝" w:hAnsi="ＭＳ Ｐ明朝" w:hint="eastAsia"/>
              </w:rPr>
            </w:pPr>
          </w:p>
          <w:p w:rsidR="00410C07" w:rsidRPr="00F96272" w:rsidRDefault="00410C07" w:rsidP="000845A0">
            <w:pPr>
              <w:rPr>
                <w:rFonts w:ascii="ＭＳ Ｐ明朝" w:eastAsia="ＭＳ Ｐ明朝" w:hAnsi="ＭＳ Ｐ明朝" w:hint="eastAsia"/>
              </w:rPr>
            </w:pPr>
          </w:p>
        </w:tc>
      </w:tr>
      <w:tr w:rsidR="00410C07" w:rsidRPr="00F96272" w:rsidTr="000845A0">
        <w:tblPrEx>
          <w:tblCellMar>
            <w:top w:w="0" w:type="dxa"/>
            <w:bottom w:w="0" w:type="dxa"/>
          </w:tblCellMar>
        </w:tblPrEx>
        <w:trPr>
          <w:trHeight w:val="823"/>
        </w:trPr>
        <w:tc>
          <w:tcPr>
            <w:tcW w:w="9264" w:type="dxa"/>
            <w:gridSpan w:val="3"/>
            <w:tcBorders>
              <w:top w:val="single" w:sz="12" w:space="0" w:color="auto"/>
              <w:left w:val="single" w:sz="12" w:space="0" w:color="auto"/>
              <w:bottom w:val="single" w:sz="12" w:space="0" w:color="auto"/>
              <w:right w:val="single" w:sz="12" w:space="0" w:color="auto"/>
            </w:tcBorders>
          </w:tcPr>
          <w:p w:rsidR="00410C07" w:rsidRDefault="00410C07" w:rsidP="000845A0">
            <w:pPr>
              <w:rPr>
                <w:rFonts w:ascii="ＭＳ Ｐ明朝" w:eastAsia="ＭＳ Ｐ明朝" w:hAnsi="ＭＳ Ｐ明朝" w:hint="eastAsia"/>
              </w:rPr>
            </w:pPr>
            <w:r>
              <w:rPr>
                <w:rFonts w:ascii="ＭＳ Ｐゴシック" w:eastAsia="ＭＳ Ｐゴシック" w:hAnsi="ＭＳ Ｐゴシック" w:hint="eastAsia"/>
              </w:rPr>
              <w:t>〔大学等で学んだこと（専攻学科、卒論テーマ、研究分野等）</w:t>
            </w:r>
            <w:r w:rsidRPr="00217960">
              <w:rPr>
                <w:rFonts w:ascii="ＭＳ Ｐゴシック" w:eastAsia="ＭＳ Ｐゴシック" w:hAnsi="ＭＳ Ｐゴシック" w:hint="eastAsia"/>
              </w:rPr>
              <w:t>〕</w:t>
            </w:r>
          </w:p>
          <w:p w:rsidR="00410C07" w:rsidRDefault="00410C07" w:rsidP="000845A0">
            <w:pPr>
              <w:rPr>
                <w:rFonts w:ascii="ＭＳ Ｐ明朝" w:eastAsia="ＭＳ Ｐ明朝" w:hAnsi="ＭＳ Ｐ明朝" w:hint="eastAsia"/>
              </w:rPr>
            </w:pPr>
          </w:p>
          <w:p w:rsidR="00410C07" w:rsidRPr="00377981" w:rsidRDefault="00410C07" w:rsidP="000845A0">
            <w:pPr>
              <w:rPr>
                <w:rFonts w:ascii="ＭＳ Ｐ明朝" w:eastAsia="ＭＳ Ｐ明朝" w:hAnsi="ＭＳ Ｐ明朝" w:hint="eastAsia"/>
              </w:rPr>
            </w:pPr>
          </w:p>
          <w:p w:rsidR="00410C07" w:rsidRDefault="00410C07" w:rsidP="000845A0">
            <w:pPr>
              <w:rPr>
                <w:rFonts w:ascii="ＭＳ Ｐゴシック" w:eastAsia="ＭＳ Ｐゴシック" w:hAnsi="ＭＳ Ｐゴシック" w:hint="eastAsia"/>
              </w:rPr>
            </w:pPr>
          </w:p>
          <w:p w:rsidR="00410C07" w:rsidRDefault="00410C07" w:rsidP="000845A0">
            <w:pPr>
              <w:rPr>
                <w:rFonts w:ascii="ＭＳ Ｐゴシック" w:eastAsia="ＭＳ Ｐゴシック" w:hAnsi="ＭＳ Ｐゴシック"/>
              </w:rPr>
            </w:pPr>
          </w:p>
          <w:p w:rsidR="00410C07" w:rsidRDefault="00410C07" w:rsidP="000845A0">
            <w:pPr>
              <w:rPr>
                <w:rFonts w:ascii="ＭＳ Ｐゴシック" w:eastAsia="ＭＳ Ｐゴシック" w:hAnsi="ＭＳ Ｐゴシック" w:hint="eastAsia"/>
              </w:rPr>
            </w:pPr>
          </w:p>
          <w:p w:rsidR="00410C07" w:rsidRDefault="00410C07" w:rsidP="000845A0">
            <w:pPr>
              <w:rPr>
                <w:rFonts w:ascii="ＭＳ Ｐゴシック" w:eastAsia="ＭＳ Ｐゴシック" w:hAnsi="ＭＳ Ｐゴシック"/>
              </w:rPr>
            </w:pPr>
          </w:p>
          <w:p w:rsidR="00410C07" w:rsidRPr="00217960" w:rsidRDefault="00410C07" w:rsidP="000845A0">
            <w:pPr>
              <w:rPr>
                <w:rFonts w:ascii="ＭＳ Ｐゴシック" w:eastAsia="ＭＳ Ｐゴシック" w:hAnsi="ＭＳ Ｐゴシック" w:hint="eastAsia"/>
              </w:rPr>
            </w:pPr>
          </w:p>
        </w:tc>
      </w:tr>
      <w:tr w:rsidR="00410C07" w:rsidRPr="00F96272" w:rsidTr="000845A0">
        <w:tblPrEx>
          <w:tblCellMar>
            <w:top w:w="0" w:type="dxa"/>
            <w:bottom w:w="0" w:type="dxa"/>
          </w:tblCellMar>
        </w:tblPrEx>
        <w:trPr>
          <w:trHeight w:val="20"/>
        </w:trPr>
        <w:tc>
          <w:tcPr>
            <w:tcW w:w="9264" w:type="dxa"/>
            <w:gridSpan w:val="3"/>
            <w:tcBorders>
              <w:top w:val="single" w:sz="12" w:space="0" w:color="auto"/>
              <w:left w:val="single" w:sz="12" w:space="0" w:color="auto"/>
              <w:bottom w:val="single" w:sz="12" w:space="0" w:color="auto"/>
              <w:right w:val="single" w:sz="12" w:space="0" w:color="auto"/>
            </w:tcBorders>
          </w:tcPr>
          <w:p w:rsidR="00410C07" w:rsidRPr="00217960" w:rsidRDefault="00410C07" w:rsidP="000845A0">
            <w:pPr>
              <w:rPr>
                <w:rFonts w:ascii="ＭＳ Ｐゴシック" w:eastAsia="ＭＳ Ｐゴシック" w:hAnsi="ＭＳ Ｐゴシック" w:hint="eastAsia"/>
              </w:rPr>
            </w:pPr>
            <w:r w:rsidRPr="00217960">
              <w:rPr>
                <w:rFonts w:ascii="ＭＳ Ｐゴシック" w:eastAsia="ＭＳ Ｐゴシック" w:hAnsi="ＭＳ Ｐゴシック" w:hint="eastAsia"/>
              </w:rPr>
              <w:t>〔</w:t>
            </w:r>
            <w:r>
              <w:rPr>
                <w:rFonts w:ascii="ＭＳ Ｐゴシック" w:eastAsia="ＭＳ Ｐゴシック" w:hAnsi="ＭＳ Ｐゴシック" w:hint="eastAsia"/>
              </w:rPr>
              <w:t>クラブ・サークルや仕事・アルバイト、ボランティア・社会活動など、特に力を入れたこと、学んだことなど〕</w:t>
            </w:r>
          </w:p>
          <w:p w:rsidR="00410C07" w:rsidRPr="00D0506B" w:rsidRDefault="00410C07" w:rsidP="000845A0">
            <w:pPr>
              <w:ind w:left="814" w:hangingChars="500" w:hanging="814"/>
              <w:rPr>
                <w:rFonts w:ascii="ＭＳ Ｐゴシック" w:eastAsia="ＭＳ Ｐゴシック" w:hAnsi="ＭＳ Ｐゴシック" w:hint="eastAsia"/>
                <w:sz w:val="18"/>
                <w:szCs w:val="18"/>
              </w:rPr>
            </w:pPr>
            <w:r w:rsidRPr="00D0506B">
              <w:rPr>
                <w:rFonts w:ascii="ＭＳ Ｐゴシック" w:eastAsia="ＭＳ Ｐゴシック" w:hAnsi="ＭＳ Ｐゴシック" w:hint="eastAsia"/>
                <w:sz w:val="18"/>
                <w:szCs w:val="18"/>
              </w:rPr>
              <w:t>（実績の例：クラブ活動において全国大会出場や近畿大会・県大会等において入賞、ボランティア活動での表彰歴など）</w:t>
            </w: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Pr="00F96272" w:rsidRDefault="00410C07" w:rsidP="000845A0">
            <w:pPr>
              <w:rPr>
                <w:rFonts w:ascii="ＭＳ Ｐ明朝" w:eastAsia="ＭＳ Ｐ明朝" w:hAnsi="ＭＳ Ｐ明朝" w:hint="eastAsia"/>
              </w:rPr>
            </w:pPr>
          </w:p>
        </w:tc>
      </w:tr>
      <w:tr w:rsidR="00410C07" w:rsidRPr="00F96272" w:rsidTr="000845A0">
        <w:tblPrEx>
          <w:tblCellMar>
            <w:top w:w="0" w:type="dxa"/>
            <w:bottom w:w="0" w:type="dxa"/>
          </w:tblCellMar>
        </w:tblPrEx>
        <w:trPr>
          <w:trHeight w:val="20"/>
        </w:trPr>
        <w:tc>
          <w:tcPr>
            <w:tcW w:w="9264" w:type="dxa"/>
            <w:gridSpan w:val="3"/>
            <w:tcBorders>
              <w:top w:val="single" w:sz="12" w:space="0" w:color="auto"/>
              <w:left w:val="single" w:sz="12" w:space="0" w:color="auto"/>
              <w:bottom w:val="single" w:sz="12" w:space="0" w:color="auto"/>
              <w:right w:val="single" w:sz="12" w:space="0" w:color="auto"/>
            </w:tcBorders>
          </w:tcPr>
          <w:p w:rsidR="00410C07" w:rsidRDefault="00410C07" w:rsidP="000845A0">
            <w:pPr>
              <w:rPr>
                <w:rFonts w:ascii="ＭＳ Ｐゴシック" w:eastAsia="ＭＳ Ｐゴシック" w:hAnsi="ＭＳ Ｐゴシック" w:hint="eastAsia"/>
              </w:rPr>
            </w:pPr>
            <w:r>
              <w:rPr>
                <w:rFonts w:ascii="ＭＳ Ｐゴシック" w:eastAsia="ＭＳ Ｐゴシック" w:hAnsi="ＭＳ Ｐゴシック" w:hint="eastAsia"/>
              </w:rPr>
              <w:t>〔兵庫県への愛着・想いを、あなたと兵庫県との関わりを踏まえ、具体的にアピールしてください〕</w:t>
            </w: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Pr="00877E00"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rPr>
            </w:pPr>
          </w:p>
          <w:p w:rsidR="00410C07" w:rsidRPr="00F96272" w:rsidRDefault="00410C07" w:rsidP="000845A0">
            <w:pPr>
              <w:rPr>
                <w:rFonts w:ascii="ＭＳ Ｐ明朝" w:eastAsia="ＭＳ Ｐ明朝" w:hAnsi="ＭＳ Ｐ明朝" w:hint="eastAsia"/>
              </w:rPr>
            </w:pPr>
          </w:p>
        </w:tc>
      </w:tr>
      <w:tr w:rsidR="00410C07" w:rsidRPr="00F96272" w:rsidTr="000845A0">
        <w:tblPrEx>
          <w:tblCellMar>
            <w:top w:w="0" w:type="dxa"/>
            <w:bottom w:w="0" w:type="dxa"/>
          </w:tblCellMar>
        </w:tblPrEx>
        <w:trPr>
          <w:trHeight w:val="1991"/>
        </w:trPr>
        <w:tc>
          <w:tcPr>
            <w:tcW w:w="9264" w:type="dxa"/>
            <w:gridSpan w:val="3"/>
            <w:tcBorders>
              <w:top w:val="single" w:sz="12" w:space="0" w:color="auto"/>
              <w:left w:val="single" w:sz="12" w:space="0" w:color="auto"/>
              <w:bottom w:val="single" w:sz="12" w:space="0" w:color="auto"/>
              <w:right w:val="single" w:sz="12" w:space="0" w:color="auto"/>
            </w:tcBorders>
          </w:tcPr>
          <w:p w:rsidR="00410C07" w:rsidRDefault="00410C07" w:rsidP="000845A0">
            <w:pPr>
              <w:rPr>
                <w:rFonts w:ascii="ＭＳ Ｐゴシック" w:eastAsia="ＭＳ Ｐゴシック" w:hAnsi="ＭＳ Ｐゴシック" w:hint="eastAsia"/>
              </w:rPr>
            </w:pPr>
            <w:r>
              <w:rPr>
                <w:rFonts w:ascii="ＭＳ Ｐゴシック" w:eastAsia="ＭＳ Ｐゴシック" w:hAnsi="ＭＳ Ｐゴシック" w:hint="eastAsia"/>
              </w:rPr>
              <w:t>〔兵庫県では、①柔軟な発想力、②行動力、③課題への対応力、④責任感、のある人材を求めています。具体的な経験を踏まえて自己PRしてください〕</w:t>
            </w:r>
          </w:p>
          <w:p w:rsidR="00410C07" w:rsidRPr="00877E00" w:rsidRDefault="00410C07" w:rsidP="000845A0">
            <w:pPr>
              <w:rPr>
                <w:rFonts w:ascii="ＭＳ Ｐゴシック" w:eastAsia="ＭＳ Ｐゴシック" w:hAnsi="ＭＳ Ｐゴシック" w:hint="eastAsia"/>
              </w:rPr>
            </w:pPr>
          </w:p>
          <w:p w:rsidR="00410C07" w:rsidRDefault="00410C07" w:rsidP="000845A0">
            <w:pPr>
              <w:rPr>
                <w:rFonts w:ascii="ＭＳ Ｐゴシック" w:eastAsia="ＭＳ Ｐゴシック" w:hAnsi="ＭＳ Ｐゴシック" w:hint="eastAsia"/>
              </w:rPr>
            </w:pPr>
          </w:p>
          <w:p w:rsidR="00410C07" w:rsidRPr="008B2994" w:rsidRDefault="00410C07" w:rsidP="000845A0">
            <w:pPr>
              <w:rPr>
                <w:rFonts w:ascii="ＭＳ Ｐゴシック" w:eastAsia="ＭＳ Ｐゴシック" w:hAnsi="ＭＳ Ｐゴシック" w:hint="eastAsia"/>
              </w:rPr>
            </w:pPr>
          </w:p>
          <w:p w:rsidR="00410C07" w:rsidRDefault="00410C07" w:rsidP="000845A0">
            <w:pPr>
              <w:rPr>
                <w:rFonts w:ascii="ＭＳ Ｐゴシック" w:eastAsia="ＭＳ Ｐゴシック" w:hAnsi="ＭＳ Ｐゴシック" w:hint="eastAsia"/>
              </w:rPr>
            </w:pPr>
          </w:p>
          <w:p w:rsidR="00410C07" w:rsidRDefault="00410C07" w:rsidP="000845A0">
            <w:pPr>
              <w:rPr>
                <w:rFonts w:ascii="ＭＳ Ｐゴシック" w:eastAsia="ＭＳ Ｐゴシック" w:hAnsi="ＭＳ Ｐゴシック" w:hint="eastAsia"/>
              </w:rPr>
            </w:pPr>
          </w:p>
          <w:p w:rsidR="00410C07" w:rsidRDefault="00410C07" w:rsidP="000845A0">
            <w:pPr>
              <w:rPr>
                <w:rFonts w:ascii="ＭＳ Ｐゴシック" w:eastAsia="ＭＳ Ｐゴシック" w:hAnsi="ＭＳ Ｐゴシック"/>
              </w:rPr>
            </w:pPr>
          </w:p>
          <w:p w:rsidR="00410C07" w:rsidRPr="003F511D" w:rsidRDefault="00410C07" w:rsidP="000845A0">
            <w:pPr>
              <w:rPr>
                <w:rFonts w:ascii="ＭＳ Ｐゴシック" w:eastAsia="ＭＳ Ｐゴシック" w:hAnsi="ＭＳ Ｐゴシック" w:hint="eastAsia"/>
              </w:rPr>
            </w:pPr>
          </w:p>
        </w:tc>
      </w:tr>
      <w:tr w:rsidR="00410C07" w:rsidRPr="00F96272" w:rsidTr="000845A0">
        <w:tblPrEx>
          <w:tblCellMar>
            <w:top w:w="0" w:type="dxa"/>
            <w:bottom w:w="0" w:type="dxa"/>
          </w:tblCellMar>
        </w:tblPrEx>
        <w:trPr>
          <w:trHeight w:val="345"/>
        </w:trPr>
        <w:tc>
          <w:tcPr>
            <w:tcW w:w="9264" w:type="dxa"/>
            <w:gridSpan w:val="3"/>
            <w:tcBorders>
              <w:top w:val="single" w:sz="12" w:space="0" w:color="auto"/>
            </w:tcBorders>
          </w:tcPr>
          <w:p w:rsidR="00410C07" w:rsidRDefault="00410C07" w:rsidP="000845A0">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Pr="000630D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630D8">
              <w:rPr>
                <w:rFonts w:ascii="ＭＳ Ｐゴシック" w:eastAsia="ＭＳ Ｐゴシック" w:hAnsi="ＭＳ Ｐゴシック" w:hint="eastAsia"/>
              </w:rPr>
              <w:t>（裏面あり）</w:t>
            </w:r>
          </w:p>
          <w:p w:rsidR="00410C07" w:rsidRPr="008B2994" w:rsidRDefault="00410C07" w:rsidP="000845A0">
            <w:pPr>
              <w:jc w:val="right"/>
              <w:rPr>
                <w:rFonts w:ascii="ＭＳ Ｐゴシック" w:eastAsia="ＭＳ Ｐゴシック" w:hAnsi="ＭＳ Ｐゴシック" w:hint="eastAsia"/>
              </w:rPr>
            </w:pPr>
          </w:p>
        </w:tc>
      </w:tr>
      <w:tr w:rsidR="00410C07" w:rsidRPr="00F96272" w:rsidTr="000845A0">
        <w:tblPrEx>
          <w:tblCellMar>
            <w:top w:w="0" w:type="dxa"/>
            <w:bottom w:w="0" w:type="dxa"/>
          </w:tblCellMar>
        </w:tblPrEx>
        <w:trPr>
          <w:trHeight w:val="822"/>
        </w:trPr>
        <w:tc>
          <w:tcPr>
            <w:tcW w:w="2702" w:type="dxa"/>
            <w:tcBorders>
              <w:top w:val="single" w:sz="12" w:space="0" w:color="auto"/>
              <w:left w:val="single" w:sz="12" w:space="0" w:color="auto"/>
              <w:bottom w:val="single" w:sz="12" w:space="0" w:color="auto"/>
              <w:right w:val="single" w:sz="12" w:space="0" w:color="auto"/>
            </w:tcBorders>
          </w:tcPr>
          <w:p w:rsidR="00410C07" w:rsidRPr="000630D8" w:rsidRDefault="00410C07" w:rsidP="000845A0">
            <w:pPr>
              <w:rPr>
                <w:rFonts w:ascii="ＭＳ Ｐゴシック" w:eastAsia="ＭＳ Ｐゴシック" w:hAnsi="ＭＳ Ｐゴシック" w:hint="eastAsia"/>
              </w:rPr>
            </w:pPr>
            <w:r w:rsidRPr="000630D8">
              <w:rPr>
                <w:rFonts w:ascii="ＭＳ Ｐゴシック" w:eastAsia="ＭＳ Ｐゴシック" w:hAnsi="ＭＳ Ｐゴシック" w:hint="eastAsia"/>
              </w:rPr>
              <w:lastRenderedPageBreak/>
              <w:t>職種</w:t>
            </w:r>
          </w:p>
          <w:p w:rsidR="00410C07" w:rsidRPr="00C53C78" w:rsidRDefault="00410C07" w:rsidP="000845A0">
            <w:pPr>
              <w:rPr>
                <w:rFonts w:ascii="ＭＳ Ｐゴシック" w:eastAsia="ＭＳ Ｐゴシック" w:hAnsi="ＭＳ Ｐゴシック"/>
                <w:b/>
              </w:rPr>
            </w:pPr>
            <w:r>
              <w:rPr>
                <w:rFonts w:ascii="ＭＳ Ｐゴシック" w:eastAsia="ＭＳ Ｐゴシック" w:hAnsi="ＭＳ Ｐゴシック" w:hint="eastAsia"/>
              </w:rPr>
              <w:t xml:space="preserve">　　　　　</w:t>
            </w:r>
            <w:r w:rsidRPr="00C53C78">
              <w:rPr>
                <w:rFonts w:ascii="ＭＳ Ｐゴシック" w:eastAsia="ＭＳ Ｐゴシック" w:hAnsi="ＭＳ Ｐゴシック" w:hint="eastAsia"/>
                <w:b/>
                <w:sz w:val="24"/>
              </w:rPr>
              <w:t>獣　医　師</w:t>
            </w:r>
          </w:p>
        </w:tc>
        <w:tc>
          <w:tcPr>
            <w:tcW w:w="2895" w:type="dxa"/>
            <w:tcBorders>
              <w:top w:val="single" w:sz="12" w:space="0" w:color="auto"/>
              <w:left w:val="single" w:sz="12" w:space="0" w:color="auto"/>
              <w:bottom w:val="single" w:sz="12" w:space="0" w:color="auto"/>
              <w:right w:val="single" w:sz="12" w:space="0" w:color="auto"/>
            </w:tcBorders>
          </w:tcPr>
          <w:p w:rsidR="00410C07" w:rsidRPr="000630D8" w:rsidRDefault="00410C07" w:rsidP="000845A0">
            <w:pPr>
              <w:rPr>
                <w:rFonts w:ascii="ＭＳ Ｐゴシック" w:eastAsia="ＭＳ Ｐゴシック" w:hAnsi="ＭＳ Ｐゴシック"/>
              </w:rPr>
            </w:pPr>
            <w:r w:rsidRPr="000630D8">
              <w:rPr>
                <w:rFonts w:ascii="ＭＳ Ｐゴシック" w:eastAsia="ＭＳ Ｐゴシック" w:hAnsi="ＭＳ Ｐゴシック" w:hint="eastAsia"/>
              </w:rPr>
              <w:t>受験番号</w:t>
            </w:r>
          </w:p>
        </w:tc>
        <w:tc>
          <w:tcPr>
            <w:tcW w:w="3667" w:type="dxa"/>
            <w:tcBorders>
              <w:top w:val="single" w:sz="12" w:space="0" w:color="auto"/>
              <w:left w:val="single" w:sz="12" w:space="0" w:color="auto"/>
              <w:bottom w:val="single" w:sz="12" w:space="0" w:color="auto"/>
              <w:right w:val="single" w:sz="12" w:space="0" w:color="auto"/>
            </w:tcBorders>
          </w:tcPr>
          <w:p w:rsidR="00410C07" w:rsidRPr="000630D8" w:rsidRDefault="00410C07" w:rsidP="000845A0">
            <w:pPr>
              <w:rPr>
                <w:rFonts w:ascii="ＭＳ Ｐゴシック" w:eastAsia="ＭＳ Ｐゴシック" w:hAnsi="ＭＳ Ｐゴシック"/>
              </w:rPr>
            </w:pPr>
            <w:r w:rsidRPr="000630D8">
              <w:rPr>
                <w:rFonts w:ascii="ＭＳ Ｐゴシック" w:eastAsia="ＭＳ Ｐゴシック" w:hAnsi="ＭＳ Ｐゴシック" w:hint="eastAsia"/>
              </w:rPr>
              <w:t>名前</w:t>
            </w:r>
          </w:p>
        </w:tc>
        <w:bookmarkStart w:id="0" w:name="_GoBack"/>
        <w:bookmarkEnd w:id="0"/>
      </w:tr>
      <w:tr w:rsidR="00410C07" w:rsidRPr="00F96272" w:rsidTr="000845A0">
        <w:tblPrEx>
          <w:tblCellMar>
            <w:top w:w="0" w:type="dxa"/>
            <w:bottom w:w="0" w:type="dxa"/>
          </w:tblCellMar>
        </w:tblPrEx>
        <w:trPr>
          <w:trHeight w:val="315"/>
        </w:trPr>
        <w:tc>
          <w:tcPr>
            <w:tcW w:w="9264" w:type="dxa"/>
            <w:gridSpan w:val="3"/>
            <w:tcBorders>
              <w:top w:val="single" w:sz="12" w:space="0" w:color="auto"/>
              <w:bottom w:val="single" w:sz="12" w:space="0" w:color="auto"/>
            </w:tcBorders>
          </w:tcPr>
          <w:p w:rsidR="00410C07" w:rsidRPr="00217960" w:rsidRDefault="00410C07" w:rsidP="000845A0">
            <w:pPr>
              <w:rPr>
                <w:rFonts w:ascii="ＭＳ Ｐゴシック" w:eastAsia="ＭＳ Ｐゴシック" w:hAnsi="ＭＳ Ｐゴシック" w:hint="eastAsia"/>
              </w:rPr>
            </w:pPr>
          </w:p>
        </w:tc>
      </w:tr>
      <w:tr w:rsidR="00410C07" w:rsidRPr="00F96272" w:rsidTr="000845A0">
        <w:tblPrEx>
          <w:tblCellMar>
            <w:top w:w="0" w:type="dxa"/>
            <w:bottom w:w="0" w:type="dxa"/>
          </w:tblCellMar>
        </w:tblPrEx>
        <w:trPr>
          <w:trHeight w:val="315"/>
        </w:trPr>
        <w:tc>
          <w:tcPr>
            <w:tcW w:w="9264" w:type="dxa"/>
            <w:gridSpan w:val="3"/>
            <w:tcBorders>
              <w:top w:val="single" w:sz="12" w:space="0" w:color="auto"/>
              <w:left w:val="single" w:sz="12" w:space="0" w:color="auto"/>
              <w:bottom w:val="dashSmallGap" w:sz="4" w:space="0" w:color="auto"/>
              <w:right w:val="single" w:sz="12" w:space="0" w:color="auto"/>
            </w:tcBorders>
          </w:tcPr>
          <w:p w:rsidR="00410C07" w:rsidRDefault="00410C07" w:rsidP="000845A0">
            <w:pPr>
              <w:rPr>
                <w:rFonts w:ascii="ＭＳ Ｐゴシック" w:eastAsia="ＭＳ Ｐゴシック" w:hAnsi="ＭＳ Ｐゴシック" w:hint="eastAsia"/>
              </w:rPr>
            </w:pPr>
            <w:r w:rsidRPr="00217960">
              <w:rPr>
                <w:rFonts w:ascii="ＭＳ Ｐゴシック" w:eastAsia="ＭＳ Ｐゴシック" w:hAnsi="ＭＳ Ｐゴシック" w:hint="eastAsia"/>
              </w:rPr>
              <w:t>〔資格・免許〕</w:t>
            </w:r>
          </w:p>
        </w:tc>
      </w:tr>
      <w:tr w:rsidR="00410C07" w:rsidRPr="00F96272" w:rsidTr="000845A0">
        <w:tblPrEx>
          <w:tblCellMar>
            <w:top w:w="0" w:type="dxa"/>
            <w:bottom w:w="0" w:type="dxa"/>
          </w:tblCellMar>
        </w:tblPrEx>
        <w:trPr>
          <w:trHeight w:val="555"/>
        </w:trPr>
        <w:tc>
          <w:tcPr>
            <w:tcW w:w="9264" w:type="dxa"/>
            <w:gridSpan w:val="3"/>
            <w:tcBorders>
              <w:top w:val="dashSmallGap" w:sz="4" w:space="0" w:color="auto"/>
              <w:left w:val="single" w:sz="12" w:space="0" w:color="auto"/>
              <w:bottom w:val="dashSmallGap" w:sz="4" w:space="0" w:color="auto"/>
              <w:right w:val="single" w:sz="12" w:space="0" w:color="auto"/>
            </w:tcBorders>
          </w:tcPr>
          <w:p w:rsidR="00410C07" w:rsidRPr="000630D8" w:rsidRDefault="00410C07" w:rsidP="000845A0">
            <w:pPr>
              <w:rPr>
                <w:rFonts w:ascii="ＭＳ Ｐゴシック" w:eastAsia="ＭＳ Ｐゴシック" w:hAnsi="ＭＳ Ｐゴシック" w:cs="Arial" w:hint="eastAsia"/>
                <w:sz w:val="16"/>
                <w:szCs w:val="16"/>
              </w:rPr>
            </w:pPr>
            <w:r>
              <w:rPr>
                <w:rFonts w:ascii="ＭＳ Ｐゴシック" w:eastAsia="ＭＳ Ｐゴシック" w:hAnsi="ＭＳ Ｐゴシック" w:hint="eastAsia"/>
              </w:rPr>
              <w:t>獣医師免許取得（見込）年月日</w:t>
            </w:r>
            <w:r w:rsidRPr="009B720C">
              <w:rPr>
                <w:rFonts w:ascii="ＭＳ Ｐゴシック" w:eastAsia="ＭＳ Ｐゴシック" w:hAnsi="ＭＳ Ｐゴシック" w:hint="eastAsia"/>
                <w:sz w:val="17"/>
                <w:szCs w:val="17"/>
              </w:rPr>
              <w:t xml:space="preserve">　</w:t>
            </w:r>
          </w:p>
          <w:p w:rsidR="00410C07" w:rsidRPr="00D36D92"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rPr>
            </w:pPr>
          </w:p>
          <w:p w:rsidR="00410C07" w:rsidRDefault="00410C07" w:rsidP="000845A0">
            <w:pPr>
              <w:rPr>
                <w:rFonts w:ascii="ＭＳ Ｐ明朝" w:eastAsia="ＭＳ Ｐ明朝" w:hAnsi="ＭＳ Ｐ明朝"/>
              </w:rPr>
            </w:pPr>
          </w:p>
          <w:p w:rsidR="00410C07" w:rsidRPr="00217960" w:rsidRDefault="00410C07" w:rsidP="000845A0">
            <w:pPr>
              <w:rPr>
                <w:rFonts w:ascii="ＭＳ Ｐ明朝" w:eastAsia="ＭＳ Ｐ明朝" w:hAnsi="ＭＳ Ｐ明朝" w:hint="eastAsia"/>
              </w:rPr>
            </w:pPr>
          </w:p>
        </w:tc>
      </w:tr>
      <w:tr w:rsidR="00410C07" w:rsidRPr="00F96272" w:rsidTr="000845A0">
        <w:tblPrEx>
          <w:tblCellMar>
            <w:top w:w="0" w:type="dxa"/>
            <w:bottom w:w="0" w:type="dxa"/>
          </w:tblCellMar>
        </w:tblPrEx>
        <w:trPr>
          <w:trHeight w:val="816"/>
        </w:trPr>
        <w:tc>
          <w:tcPr>
            <w:tcW w:w="9264" w:type="dxa"/>
            <w:gridSpan w:val="3"/>
            <w:tcBorders>
              <w:top w:val="dashSmallGap" w:sz="4" w:space="0" w:color="auto"/>
              <w:left w:val="single" w:sz="12" w:space="0" w:color="auto"/>
              <w:bottom w:val="dotted" w:sz="4" w:space="0" w:color="auto"/>
              <w:right w:val="single" w:sz="12" w:space="0" w:color="auto"/>
            </w:tcBorders>
          </w:tcPr>
          <w:p w:rsidR="00410C07" w:rsidRPr="0049051B" w:rsidRDefault="00410C07" w:rsidP="000845A0">
            <w:pPr>
              <w:rPr>
                <w:rFonts w:ascii="ＭＳ Ｐゴシック" w:eastAsia="ＭＳ Ｐゴシック" w:hAnsi="ＭＳ Ｐゴシック" w:hint="eastAsia"/>
                <w:sz w:val="18"/>
                <w:szCs w:val="18"/>
              </w:rPr>
            </w:pPr>
            <w:r>
              <w:rPr>
                <w:rFonts w:ascii="ＭＳ Ｐゴシック" w:eastAsia="ＭＳ Ｐゴシック" w:hAnsi="ＭＳ Ｐゴシック" w:hint="eastAsia"/>
              </w:rPr>
              <w:t xml:space="preserve">語学系の資格・点数・能力等　</w:t>
            </w:r>
            <w:r w:rsidRPr="009B720C">
              <w:rPr>
                <w:rFonts w:ascii="ＭＳ Ｐゴシック" w:eastAsia="ＭＳ Ｐゴシック" w:hAnsi="ＭＳ Ｐゴシック" w:hint="eastAsia"/>
                <w:sz w:val="17"/>
                <w:szCs w:val="17"/>
              </w:rPr>
              <w:t>（英語検定、TOEIC、海外留学、その他語学に関してPRできること）</w:t>
            </w:r>
          </w:p>
          <w:p w:rsidR="00410C07" w:rsidRPr="00535B89" w:rsidRDefault="00410C07" w:rsidP="000845A0">
            <w:pPr>
              <w:rPr>
                <w:rFonts w:ascii="ＭＳ Ｐ明朝" w:eastAsia="ＭＳ Ｐ明朝" w:hAnsi="ＭＳ Ｐ明朝" w:hint="eastAsia"/>
              </w:rPr>
            </w:pPr>
          </w:p>
          <w:p w:rsidR="00410C07" w:rsidRDefault="00410C07" w:rsidP="000845A0">
            <w:pPr>
              <w:rPr>
                <w:rFonts w:ascii="ＭＳ Ｐ明朝" w:eastAsia="ＭＳ Ｐ明朝" w:hAnsi="ＭＳ Ｐ明朝"/>
              </w:rPr>
            </w:pPr>
          </w:p>
          <w:p w:rsidR="00410C07" w:rsidRDefault="00410C07" w:rsidP="000845A0">
            <w:pPr>
              <w:rPr>
                <w:rFonts w:ascii="ＭＳ Ｐ明朝" w:eastAsia="ＭＳ Ｐ明朝" w:hAnsi="ＭＳ Ｐ明朝" w:hint="eastAsia"/>
              </w:rPr>
            </w:pPr>
          </w:p>
          <w:p w:rsidR="00410C07" w:rsidRPr="009B720C" w:rsidRDefault="00410C07" w:rsidP="000845A0">
            <w:pPr>
              <w:rPr>
                <w:rFonts w:ascii="ＭＳ Ｐ明朝" w:eastAsia="ＭＳ Ｐ明朝" w:hAnsi="ＭＳ Ｐ明朝" w:hint="eastAsia"/>
              </w:rPr>
            </w:pPr>
          </w:p>
        </w:tc>
      </w:tr>
      <w:tr w:rsidR="00410C07" w:rsidRPr="00F96272" w:rsidTr="000845A0">
        <w:tblPrEx>
          <w:tblCellMar>
            <w:top w:w="0" w:type="dxa"/>
            <w:bottom w:w="0" w:type="dxa"/>
          </w:tblCellMar>
        </w:tblPrEx>
        <w:trPr>
          <w:trHeight w:val="1713"/>
        </w:trPr>
        <w:tc>
          <w:tcPr>
            <w:tcW w:w="9264" w:type="dxa"/>
            <w:gridSpan w:val="3"/>
            <w:tcBorders>
              <w:top w:val="dotted" w:sz="4" w:space="0" w:color="auto"/>
              <w:left w:val="single" w:sz="12" w:space="0" w:color="auto"/>
              <w:bottom w:val="single" w:sz="12" w:space="0" w:color="auto"/>
              <w:right w:val="single" w:sz="12" w:space="0" w:color="auto"/>
            </w:tcBorders>
          </w:tcPr>
          <w:p w:rsidR="00410C07" w:rsidRPr="00535796" w:rsidRDefault="00410C07" w:rsidP="000845A0">
            <w:pPr>
              <w:spacing w:line="300" w:lineRule="exact"/>
              <w:rPr>
                <w:rFonts w:ascii="ＭＳ Ｐゴシック" w:eastAsia="ＭＳ Ｐゴシック" w:hAnsi="ＭＳ Ｐゴシック" w:hint="eastAsia"/>
              </w:rPr>
            </w:pPr>
            <w:r>
              <w:rPr>
                <w:rFonts w:ascii="ＭＳ Ｐゴシック" w:eastAsia="ＭＳ Ｐゴシック" w:hAnsi="ＭＳ Ｐゴシック" w:hint="eastAsia"/>
              </w:rPr>
              <w:t>その他PRできる</w:t>
            </w:r>
            <w:r w:rsidRPr="00535796">
              <w:rPr>
                <w:rFonts w:ascii="ＭＳ Ｐゴシック" w:eastAsia="ＭＳ Ｐゴシック" w:hAnsi="ＭＳ Ｐゴシック" w:hint="eastAsia"/>
              </w:rPr>
              <w:t>資格・免許</w:t>
            </w:r>
            <w:r>
              <w:rPr>
                <w:rFonts w:ascii="ＭＳ Ｐゴシック" w:eastAsia="ＭＳ Ｐゴシック" w:hAnsi="ＭＳ Ｐゴシック" w:hint="eastAsia"/>
              </w:rPr>
              <w:t xml:space="preserve">・能力　</w:t>
            </w:r>
            <w:r w:rsidRPr="00AA640C">
              <w:rPr>
                <w:rFonts w:ascii="ＭＳ Ｐゴシック" w:eastAsia="ＭＳ Ｐゴシック" w:hAnsi="ＭＳ Ｐゴシック" w:hint="eastAsia"/>
                <w:sz w:val="17"/>
                <w:szCs w:val="17"/>
              </w:rPr>
              <w:t>（法律、会計・経済</w:t>
            </w:r>
            <w:r>
              <w:rPr>
                <w:rFonts w:ascii="ＭＳ Ｐゴシック" w:eastAsia="ＭＳ Ｐゴシック" w:hAnsi="ＭＳ Ｐゴシック" w:hint="eastAsia"/>
                <w:sz w:val="17"/>
                <w:szCs w:val="17"/>
              </w:rPr>
              <w:t>、パソコン等</w:t>
            </w:r>
            <w:r w:rsidRPr="00AA640C">
              <w:rPr>
                <w:rFonts w:ascii="ＭＳ Ｐゴシック" w:eastAsia="ＭＳ Ｐゴシック" w:hAnsi="ＭＳ Ｐゴシック" w:hint="eastAsia"/>
                <w:sz w:val="17"/>
                <w:szCs w:val="17"/>
              </w:rPr>
              <w:t>）</w:t>
            </w:r>
          </w:p>
          <w:p w:rsidR="00410C07" w:rsidRDefault="00410C07" w:rsidP="000845A0">
            <w:pPr>
              <w:spacing w:line="300" w:lineRule="exact"/>
              <w:rPr>
                <w:rFonts w:ascii="ＭＳ Ｐゴシック" w:eastAsia="ＭＳ Ｐゴシック" w:hAnsi="ＭＳ Ｐゴシック"/>
              </w:rPr>
            </w:pPr>
            <w:r>
              <w:rPr>
                <w:rFonts w:ascii="ＭＳ Ｐゴシック" w:eastAsia="ＭＳ Ｐゴシック" w:hAnsi="ＭＳ Ｐゴシック" w:hint="eastAsia"/>
                <w:u w:val="single"/>
              </w:rPr>
              <w:t>普通自動車運転免許を取得（取得見込を含む）している場合も、その旨記入してくだ</w:t>
            </w:r>
            <w:r w:rsidRPr="00535796">
              <w:rPr>
                <w:rFonts w:ascii="ＭＳ Ｐゴシック" w:eastAsia="ＭＳ Ｐゴシック" w:hAnsi="ＭＳ Ｐゴシック" w:hint="eastAsia"/>
                <w:u w:val="single"/>
              </w:rPr>
              <w:t>さい</w:t>
            </w:r>
            <w:r>
              <w:rPr>
                <w:rFonts w:ascii="ＭＳ Ｐゴシック" w:eastAsia="ＭＳ Ｐゴシック" w:hAnsi="ＭＳ Ｐゴシック" w:hint="eastAsia"/>
                <w:u w:val="single"/>
              </w:rPr>
              <w:t>。</w:t>
            </w:r>
          </w:p>
          <w:p w:rsidR="00410C07" w:rsidRDefault="00410C07" w:rsidP="000845A0">
            <w:pPr>
              <w:rPr>
                <w:rFonts w:ascii="ＭＳ Ｐ明朝" w:eastAsia="ＭＳ Ｐ明朝" w:hAnsi="ＭＳ Ｐ明朝" w:hint="eastAsia"/>
              </w:rPr>
            </w:pPr>
          </w:p>
          <w:p w:rsidR="00410C07" w:rsidRDefault="00410C07" w:rsidP="000845A0">
            <w:pPr>
              <w:rPr>
                <w:rFonts w:ascii="ＭＳ Ｐゴシック" w:eastAsia="ＭＳ Ｐゴシック" w:hAnsi="ＭＳ Ｐゴシック"/>
                <w:sz w:val="18"/>
                <w:szCs w:val="18"/>
                <w:u w:val="single"/>
              </w:rPr>
            </w:pPr>
          </w:p>
          <w:p w:rsidR="00410C07" w:rsidRDefault="00410C07" w:rsidP="000845A0">
            <w:pPr>
              <w:rPr>
                <w:rFonts w:ascii="ＭＳ Ｐゴシック" w:eastAsia="ＭＳ Ｐゴシック" w:hAnsi="ＭＳ Ｐゴシック"/>
                <w:sz w:val="18"/>
                <w:szCs w:val="18"/>
                <w:u w:val="single"/>
              </w:rPr>
            </w:pPr>
          </w:p>
          <w:p w:rsidR="00410C07" w:rsidRPr="00377981" w:rsidRDefault="00410C07" w:rsidP="000845A0">
            <w:pPr>
              <w:rPr>
                <w:rFonts w:ascii="ＭＳ Ｐゴシック" w:eastAsia="ＭＳ Ｐゴシック" w:hAnsi="ＭＳ Ｐゴシック" w:hint="eastAsia"/>
                <w:sz w:val="18"/>
                <w:szCs w:val="18"/>
                <w:u w:val="single"/>
              </w:rPr>
            </w:pPr>
          </w:p>
        </w:tc>
      </w:tr>
      <w:tr w:rsidR="00410C07" w:rsidRPr="00F96272" w:rsidTr="000845A0">
        <w:tblPrEx>
          <w:tblCellMar>
            <w:top w:w="0" w:type="dxa"/>
            <w:bottom w:w="0" w:type="dxa"/>
          </w:tblCellMar>
        </w:tblPrEx>
        <w:trPr>
          <w:trHeight w:val="285"/>
        </w:trPr>
        <w:tc>
          <w:tcPr>
            <w:tcW w:w="9264" w:type="dxa"/>
            <w:gridSpan w:val="3"/>
            <w:tcBorders>
              <w:top w:val="single" w:sz="12" w:space="0" w:color="auto"/>
              <w:left w:val="single" w:sz="12" w:space="0" w:color="auto"/>
              <w:bottom w:val="dashSmallGap" w:sz="4" w:space="0" w:color="auto"/>
              <w:right w:val="single" w:sz="12" w:space="0" w:color="auto"/>
            </w:tcBorders>
          </w:tcPr>
          <w:p w:rsidR="00410C07" w:rsidRPr="00217960" w:rsidRDefault="00410C07" w:rsidP="000845A0">
            <w:pPr>
              <w:rPr>
                <w:rFonts w:ascii="ＭＳ Ｐゴシック" w:eastAsia="ＭＳ Ｐゴシック" w:hAnsi="ＭＳ Ｐゴシック" w:hint="eastAsia"/>
              </w:rPr>
            </w:pPr>
            <w:r w:rsidRPr="00217960">
              <w:rPr>
                <w:rFonts w:ascii="ＭＳ Ｐゴシック" w:eastAsia="ＭＳ Ｐゴシック" w:hAnsi="ＭＳ Ｐゴシック" w:hint="eastAsia"/>
              </w:rPr>
              <w:t>〔併願状況〕</w:t>
            </w:r>
          </w:p>
        </w:tc>
      </w:tr>
      <w:tr w:rsidR="00410C07" w:rsidRPr="00F96272" w:rsidTr="000845A0">
        <w:tblPrEx>
          <w:tblCellMar>
            <w:top w:w="0" w:type="dxa"/>
            <w:bottom w:w="0" w:type="dxa"/>
          </w:tblCellMar>
        </w:tblPrEx>
        <w:trPr>
          <w:trHeight w:val="70"/>
        </w:trPr>
        <w:tc>
          <w:tcPr>
            <w:tcW w:w="9264" w:type="dxa"/>
            <w:gridSpan w:val="3"/>
            <w:tcBorders>
              <w:top w:val="dashSmallGap" w:sz="4" w:space="0" w:color="auto"/>
              <w:left w:val="single" w:sz="12" w:space="0" w:color="auto"/>
              <w:bottom w:val="single" w:sz="12" w:space="0" w:color="auto"/>
              <w:right w:val="single" w:sz="12" w:space="0" w:color="auto"/>
            </w:tcBorders>
          </w:tcPr>
          <w:p w:rsidR="00410C07" w:rsidRDefault="00410C07" w:rsidP="000845A0">
            <w:pPr>
              <w:spacing w:line="80" w:lineRule="exact"/>
              <w:rPr>
                <w:rFonts w:ascii="ＭＳ Ｐゴシック" w:eastAsia="ＭＳ Ｐゴシック" w:hAnsi="ＭＳ Ｐゴシック" w:hint="eastAsia"/>
              </w:rPr>
            </w:pPr>
          </w:p>
          <w:p w:rsidR="00410C07" w:rsidRDefault="00410C07" w:rsidP="000845A0">
            <w:pPr>
              <w:spacing w:line="240" w:lineRule="exact"/>
              <w:rPr>
                <w:rFonts w:ascii="ＭＳ Ｐゴシック" w:eastAsia="ＭＳ Ｐゴシック" w:hAnsi="ＭＳ Ｐゴシック"/>
              </w:rPr>
            </w:pPr>
          </w:p>
          <w:p w:rsidR="00410C07" w:rsidRDefault="00410C07" w:rsidP="000845A0">
            <w:pPr>
              <w:spacing w:line="240" w:lineRule="exact"/>
              <w:rPr>
                <w:rFonts w:ascii="ＭＳ Ｐゴシック" w:eastAsia="ＭＳ Ｐゴシック" w:hAnsi="ＭＳ Ｐゴシック" w:hint="eastAsia"/>
              </w:rPr>
            </w:pPr>
            <w:r>
              <w:rPr>
                <w:rFonts w:ascii="ＭＳ Ｐゴシック" w:eastAsia="ＭＳ Ｐゴシック" w:hAnsi="ＭＳ Ｐゴシック" w:hint="eastAsia"/>
              </w:rPr>
              <w:t>１　公務員試験等の受験状況</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337"/>
              <w:gridCol w:w="1351"/>
              <w:gridCol w:w="1158"/>
              <w:gridCol w:w="1158"/>
              <w:gridCol w:w="1158"/>
              <w:gridCol w:w="1548"/>
            </w:tblGrid>
            <w:tr w:rsidR="00410C07" w:rsidTr="000845A0">
              <w:tblPrEx>
                <w:tblCellMar>
                  <w:top w:w="0" w:type="dxa"/>
                  <w:bottom w:w="0" w:type="dxa"/>
                </w:tblCellMar>
              </w:tblPrEx>
              <w:trPr>
                <w:trHeight w:val="285"/>
              </w:trPr>
              <w:tc>
                <w:tcPr>
                  <w:tcW w:w="1170" w:type="dxa"/>
                  <w:tcBorders>
                    <w:top w:val="single" w:sz="6" w:space="0" w:color="auto"/>
                    <w:left w:val="single" w:sz="6" w:space="0" w:color="auto"/>
                    <w:bottom w:val="double" w:sz="4"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分類</w:t>
                  </w:r>
                </w:p>
              </w:tc>
              <w:tc>
                <w:tcPr>
                  <w:tcW w:w="1337" w:type="dxa"/>
                  <w:tcBorders>
                    <w:top w:val="single" w:sz="6" w:space="0" w:color="auto"/>
                    <w:left w:val="double" w:sz="4" w:space="0" w:color="auto"/>
                    <w:bottom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試験・団体名</w:t>
                  </w:r>
                </w:p>
              </w:tc>
              <w:tc>
                <w:tcPr>
                  <w:tcW w:w="1351" w:type="dxa"/>
                  <w:tcBorders>
                    <w:top w:val="single" w:sz="6" w:space="0" w:color="auto"/>
                    <w:bottom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区分・職種</w:t>
                  </w:r>
                </w:p>
              </w:tc>
              <w:tc>
                <w:tcPr>
                  <w:tcW w:w="1158" w:type="dxa"/>
                  <w:tcBorders>
                    <w:top w:val="single" w:sz="6" w:space="0" w:color="auto"/>
                    <w:bottom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1次試験</w:t>
                  </w:r>
                </w:p>
              </w:tc>
              <w:tc>
                <w:tcPr>
                  <w:tcW w:w="1158" w:type="dxa"/>
                  <w:tcBorders>
                    <w:top w:val="single" w:sz="6" w:space="0" w:color="auto"/>
                    <w:bottom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2次試験</w:t>
                  </w:r>
                </w:p>
              </w:tc>
              <w:tc>
                <w:tcPr>
                  <w:tcW w:w="1158" w:type="dxa"/>
                  <w:tcBorders>
                    <w:top w:val="single" w:sz="6" w:space="0" w:color="auto"/>
                    <w:bottom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3次試験</w:t>
                  </w:r>
                </w:p>
              </w:tc>
              <w:tc>
                <w:tcPr>
                  <w:tcW w:w="1548" w:type="dxa"/>
                  <w:tcBorders>
                    <w:top w:val="single" w:sz="6" w:space="0" w:color="auto"/>
                    <w:bottom w:val="double"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備考</w:t>
                  </w:r>
                </w:p>
              </w:tc>
            </w:tr>
            <w:tr w:rsidR="00410C07" w:rsidTr="000845A0">
              <w:tblPrEx>
                <w:tblCellMar>
                  <w:top w:w="0" w:type="dxa"/>
                  <w:bottom w:w="0" w:type="dxa"/>
                </w:tblCellMar>
              </w:tblPrEx>
              <w:trPr>
                <w:trHeight w:val="285"/>
              </w:trPr>
              <w:tc>
                <w:tcPr>
                  <w:tcW w:w="1170" w:type="dxa"/>
                  <w:vMerge w:val="restart"/>
                  <w:tcBorders>
                    <w:top w:val="double" w:sz="4" w:space="0" w:color="auto"/>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国家公務員</w:t>
                  </w:r>
                </w:p>
              </w:tc>
              <w:tc>
                <w:tcPr>
                  <w:tcW w:w="1337" w:type="dxa"/>
                  <w:tcBorders>
                    <w:top w:val="double" w:sz="4"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ouble" w:sz="4"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26"/>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val="restart"/>
                  <w:tcBorders>
                    <w:top w:val="single" w:sz="6" w:space="0" w:color="auto"/>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地方公務員</w:t>
                  </w:r>
                </w:p>
              </w:tc>
              <w:tc>
                <w:tcPr>
                  <w:tcW w:w="1337" w:type="dxa"/>
                  <w:tcBorders>
                    <w:top w:val="single" w:sz="6"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single" w:sz="6"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val="restart"/>
                  <w:tcBorders>
                    <w:top w:val="single" w:sz="6" w:space="0" w:color="auto"/>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民間企業</w:t>
                  </w:r>
                </w:p>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その他</w:t>
                  </w:r>
                </w:p>
              </w:tc>
              <w:tc>
                <w:tcPr>
                  <w:tcW w:w="1337" w:type="dxa"/>
                  <w:tcBorders>
                    <w:top w:val="single" w:sz="6"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single" w:sz="6"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single" w:sz="6"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dashSmallGap"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bottom w:val="dashSmallGap" w:sz="4"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85"/>
              </w:trPr>
              <w:tc>
                <w:tcPr>
                  <w:tcW w:w="1170" w:type="dxa"/>
                  <w:vMerge/>
                  <w:tcBorders>
                    <w:left w:val="single" w:sz="6" w:space="0" w:color="auto"/>
                    <w:bottom w:val="single" w:sz="6"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37" w:type="dxa"/>
                  <w:tcBorders>
                    <w:top w:val="dashSmallGap" w:sz="4" w:space="0" w:color="auto"/>
                    <w:left w:val="double" w:sz="4" w:space="0" w:color="auto"/>
                    <w:bottom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351" w:type="dxa"/>
                  <w:tcBorders>
                    <w:top w:val="dashSmallGap" w:sz="4" w:space="0" w:color="auto"/>
                    <w:bottom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158" w:type="dxa"/>
                  <w:tcBorders>
                    <w:top w:val="dashSmallGap" w:sz="4" w:space="0" w:color="auto"/>
                    <w:bottom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c>
                <w:tcPr>
                  <w:tcW w:w="1548" w:type="dxa"/>
                  <w:tcBorders>
                    <w:top w:val="dashSmallGap" w:sz="4" w:space="0" w:color="auto"/>
                    <w:bottom w:val="single" w:sz="6" w:space="0" w:color="auto"/>
                    <w:right w:val="single" w:sz="6"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p>
              </w:tc>
            </w:tr>
          </w:tbl>
          <w:p w:rsidR="00410C07" w:rsidRDefault="00410C07" w:rsidP="000845A0">
            <w:pPr>
              <w:spacing w:line="100" w:lineRule="exact"/>
              <w:rPr>
                <w:rFonts w:ascii="ＭＳ Ｐゴシック" w:eastAsia="ＭＳ Ｐゴシック" w:hAnsi="ＭＳ Ｐゴシック" w:hint="eastAsia"/>
              </w:rPr>
            </w:pPr>
          </w:p>
          <w:p w:rsidR="00410C07" w:rsidRPr="009B720C" w:rsidRDefault="00410C07" w:rsidP="000845A0">
            <w:pPr>
              <w:spacing w:line="240" w:lineRule="exact"/>
              <w:ind w:leftChars="50" w:left="259" w:hangingChars="100" w:hanging="163"/>
              <w:rPr>
                <w:rFonts w:ascii="ＭＳ Ｐゴシック" w:eastAsia="ＭＳ Ｐゴシック" w:hAnsi="ＭＳ Ｐゴシック" w:hint="eastAsia"/>
                <w:sz w:val="18"/>
                <w:szCs w:val="18"/>
              </w:rPr>
            </w:pPr>
            <w:r w:rsidRPr="009B720C">
              <w:rPr>
                <w:rFonts w:ascii="ＭＳ Ｐゴシック" w:eastAsia="ＭＳ Ｐゴシック" w:hAnsi="ＭＳ Ｐゴシック" w:hint="eastAsia"/>
                <w:sz w:val="18"/>
                <w:szCs w:val="18"/>
              </w:rPr>
              <w:t>※下の記入例を参照しながら、兵庫県以外の公務員試験</w:t>
            </w:r>
            <w:r>
              <w:rPr>
                <w:rFonts w:ascii="ＭＳ Ｐゴシック" w:eastAsia="ＭＳ Ｐゴシック" w:hAnsi="ＭＳ Ｐゴシック" w:hint="eastAsia"/>
                <w:sz w:val="18"/>
                <w:szCs w:val="18"/>
              </w:rPr>
              <w:t>等の</w:t>
            </w:r>
            <w:r w:rsidRPr="009B720C">
              <w:rPr>
                <w:rFonts w:ascii="ＭＳ Ｐゴシック" w:eastAsia="ＭＳ Ｐゴシック" w:hAnsi="ＭＳ Ｐゴシック" w:hint="eastAsia"/>
                <w:sz w:val="18"/>
                <w:szCs w:val="18"/>
              </w:rPr>
              <w:t>受験状況について、「合格」、「不合格」、「受験予定（○/○筆記、</w:t>
            </w:r>
            <w:r>
              <w:rPr>
                <w:rFonts w:ascii="ＭＳ Ｐゴシック" w:eastAsia="ＭＳ Ｐゴシック" w:hAnsi="ＭＳ Ｐゴシック" w:hint="eastAsia"/>
                <w:sz w:val="18"/>
                <w:szCs w:val="18"/>
              </w:rPr>
              <w:t xml:space="preserve">　</w:t>
            </w:r>
            <w:r w:rsidRPr="009B720C">
              <w:rPr>
                <w:rFonts w:ascii="ＭＳ Ｐゴシック" w:eastAsia="ＭＳ Ｐゴシック" w:hAnsi="ＭＳ Ｐゴシック" w:hint="eastAsia"/>
                <w:sz w:val="18"/>
                <w:szCs w:val="18"/>
              </w:rPr>
              <w:t>○/○面接など）</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w:t>
            </w:r>
            <w:r w:rsidRPr="009B720C">
              <w:rPr>
                <w:rFonts w:ascii="ＭＳ Ｐゴシック" w:eastAsia="ＭＳ Ｐゴシック" w:hAnsi="ＭＳ Ｐゴシック" w:hint="eastAsia"/>
                <w:sz w:val="18"/>
                <w:szCs w:val="18"/>
              </w:rPr>
              <w:t>「発表予定（○/</w:t>
            </w:r>
            <w:r>
              <w:rPr>
                <w:rFonts w:ascii="ＭＳ Ｐゴシック" w:eastAsia="ＭＳ Ｐゴシック" w:hAnsi="ＭＳ Ｐゴシック" w:hint="eastAsia"/>
                <w:sz w:val="18"/>
                <w:szCs w:val="18"/>
              </w:rPr>
              <w:t>○発表）」を記入してくだ</w:t>
            </w:r>
            <w:r w:rsidRPr="009B720C">
              <w:rPr>
                <w:rFonts w:ascii="ＭＳ Ｐゴシック" w:eastAsia="ＭＳ Ｐゴシック" w:hAnsi="ＭＳ Ｐゴシック" w:hint="eastAsia"/>
                <w:sz w:val="18"/>
                <w:szCs w:val="18"/>
              </w:rPr>
              <w:t>さい</w:t>
            </w:r>
            <w:r>
              <w:rPr>
                <w:rFonts w:ascii="ＭＳ Ｐゴシック" w:eastAsia="ＭＳ Ｐゴシック" w:hAnsi="ＭＳ Ｐゴシック" w:hint="eastAsia"/>
                <w:sz w:val="18"/>
                <w:szCs w:val="18"/>
              </w:rPr>
              <w:t>。</w:t>
            </w:r>
          </w:p>
          <w:p w:rsidR="00410C07" w:rsidRPr="008F214E" w:rsidRDefault="00410C07" w:rsidP="000845A0">
            <w:pPr>
              <w:spacing w:line="100" w:lineRule="exact"/>
              <w:ind w:firstLineChars="100" w:firstLine="193"/>
              <w:rPr>
                <w:rFonts w:ascii="ＭＳ Ｐゴシック" w:eastAsia="ＭＳ Ｐゴシック" w:hAnsi="ＭＳ Ｐゴシック" w:hint="eastAsia"/>
              </w:rPr>
            </w:pPr>
          </w:p>
          <w:p w:rsidR="00410C07" w:rsidRDefault="00410C07" w:rsidP="000845A0">
            <w:pPr>
              <w:spacing w:line="240" w:lineRule="exact"/>
              <w:ind w:firstLineChars="100" w:firstLine="193"/>
              <w:rPr>
                <w:rFonts w:ascii="ＭＳ Ｐゴシック" w:eastAsia="ＭＳ Ｐゴシック" w:hAnsi="ＭＳ Ｐゴシック" w:hint="eastAsia"/>
              </w:rPr>
            </w:pPr>
            <w:r>
              <w:rPr>
                <w:rFonts w:ascii="ＭＳ Ｐゴシック" w:eastAsia="ＭＳ Ｐゴシック" w:hAnsi="ＭＳ Ｐゴシック" w:hint="eastAsia"/>
              </w:rPr>
              <w:t>【記入例】</w:t>
            </w:r>
          </w:p>
          <w:tbl>
            <w:tblPr>
              <w:tblW w:w="0" w:type="auto"/>
              <w:tblInd w:w="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170"/>
              <w:gridCol w:w="1350"/>
              <w:gridCol w:w="1350"/>
              <w:gridCol w:w="1155"/>
              <w:gridCol w:w="1170"/>
              <w:gridCol w:w="1155"/>
              <w:gridCol w:w="1530"/>
            </w:tblGrid>
            <w:tr w:rsidR="00410C07" w:rsidTr="000845A0">
              <w:tblPrEx>
                <w:tblCellMar>
                  <w:top w:w="0" w:type="dxa"/>
                  <w:bottom w:w="0" w:type="dxa"/>
                </w:tblCellMar>
              </w:tblPrEx>
              <w:trPr>
                <w:trHeight w:val="294"/>
              </w:trPr>
              <w:tc>
                <w:tcPr>
                  <w:tcW w:w="1170" w:type="dxa"/>
                  <w:tcBorders>
                    <w:top w:val="single" w:sz="4" w:space="0" w:color="auto"/>
                    <w:left w:val="single" w:sz="4" w:space="0" w:color="auto"/>
                    <w:bottom w:val="double" w:sz="4" w:space="0" w:color="auto"/>
                    <w:right w:val="doub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分類</w:t>
                  </w:r>
                </w:p>
              </w:tc>
              <w:tc>
                <w:tcPr>
                  <w:tcW w:w="1350" w:type="dxa"/>
                  <w:tcBorders>
                    <w:top w:val="single" w:sz="4" w:space="0" w:color="auto"/>
                    <w:left w:val="double" w:sz="4" w:space="0" w:color="auto"/>
                    <w:bottom w:val="double" w:sz="4" w:space="0" w:color="auto"/>
                    <w:right w:val="sing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試験・団体名</w:t>
                  </w:r>
                </w:p>
              </w:tc>
              <w:tc>
                <w:tcPr>
                  <w:tcW w:w="1350" w:type="dxa"/>
                  <w:tcBorders>
                    <w:top w:val="single" w:sz="4" w:space="0" w:color="auto"/>
                    <w:left w:val="single" w:sz="4" w:space="0" w:color="auto"/>
                    <w:bottom w:val="double" w:sz="4" w:space="0" w:color="auto"/>
                    <w:right w:val="sing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区分・職種</w:t>
                  </w:r>
                </w:p>
              </w:tc>
              <w:tc>
                <w:tcPr>
                  <w:tcW w:w="1155" w:type="dxa"/>
                  <w:tcBorders>
                    <w:top w:val="single" w:sz="4" w:space="0" w:color="auto"/>
                    <w:left w:val="single" w:sz="4" w:space="0" w:color="auto"/>
                    <w:bottom w:val="double" w:sz="4" w:space="0" w:color="auto"/>
                    <w:right w:val="sing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1次試験</w:t>
                  </w:r>
                </w:p>
              </w:tc>
              <w:tc>
                <w:tcPr>
                  <w:tcW w:w="1170" w:type="dxa"/>
                  <w:tcBorders>
                    <w:top w:val="single" w:sz="4" w:space="0" w:color="auto"/>
                    <w:left w:val="single" w:sz="4" w:space="0" w:color="auto"/>
                    <w:bottom w:val="double" w:sz="4" w:space="0" w:color="auto"/>
                    <w:right w:val="sing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2次試験</w:t>
                  </w:r>
                </w:p>
              </w:tc>
              <w:tc>
                <w:tcPr>
                  <w:tcW w:w="1155" w:type="dxa"/>
                  <w:tcBorders>
                    <w:top w:val="single" w:sz="4" w:space="0" w:color="auto"/>
                    <w:left w:val="single" w:sz="4" w:space="0" w:color="auto"/>
                    <w:bottom w:val="double" w:sz="4" w:space="0" w:color="auto"/>
                    <w:right w:val="sing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3次試験</w:t>
                  </w:r>
                </w:p>
              </w:tc>
              <w:tc>
                <w:tcPr>
                  <w:tcW w:w="1530" w:type="dxa"/>
                  <w:tcBorders>
                    <w:top w:val="single" w:sz="4" w:space="0" w:color="auto"/>
                    <w:left w:val="single" w:sz="4" w:space="0" w:color="auto"/>
                    <w:bottom w:val="double" w:sz="4" w:space="0" w:color="auto"/>
                    <w:right w:val="single" w:sz="4" w:space="0" w:color="auto"/>
                  </w:tcBorders>
                  <w:vAlign w:val="center"/>
                </w:tcPr>
                <w:p w:rsidR="00410C07" w:rsidRDefault="00410C07" w:rsidP="000845A0">
                  <w:pPr>
                    <w:spacing w:line="24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備考</w:t>
                  </w:r>
                </w:p>
              </w:tc>
            </w:tr>
            <w:tr w:rsidR="00410C07" w:rsidTr="000845A0">
              <w:tblPrEx>
                <w:tblCellMar>
                  <w:top w:w="0" w:type="dxa"/>
                  <w:bottom w:w="0" w:type="dxa"/>
                </w:tblCellMar>
              </w:tblPrEx>
              <w:trPr>
                <w:trHeight w:val="303"/>
              </w:trPr>
              <w:tc>
                <w:tcPr>
                  <w:tcW w:w="1170" w:type="dxa"/>
                  <w:tcBorders>
                    <w:top w:val="double" w:sz="4" w:space="0" w:color="auto"/>
                    <w:left w:val="single" w:sz="4" w:space="0" w:color="auto"/>
                    <w:bottom w:val="single" w:sz="4" w:space="0" w:color="auto"/>
                    <w:right w:val="doub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国家公務員</w:t>
                  </w:r>
                </w:p>
              </w:tc>
              <w:tc>
                <w:tcPr>
                  <w:tcW w:w="1350" w:type="dxa"/>
                  <w:tcBorders>
                    <w:top w:val="double" w:sz="4" w:space="0" w:color="auto"/>
                    <w:left w:val="doub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一般職</w:t>
                  </w:r>
                </w:p>
              </w:tc>
              <w:tc>
                <w:tcPr>
                  <w:tcW w:w="1350" w:type="dxa"/>
                  <w:tcBorders>
                    <w:top w:val="doub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大卒区分</w:t>
                  </w:r>
                </w:p>
              </w:tc>
              <w:tc>
                <w:tcPr>
                  <w:tcW w:w="1155" w:type="dxa"/>
                  <w:tcBorders>
                    <w:top w:val="doub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受験予定</w:t>
                  </w:r>
                </w:p>
              </w:tc>
              <w:tc>
                <w:tcPr>
                  <w:tcW w:w="1170" w:type="dxa"/>
                  <w:tcBorders>
                    <w:top w:val="doub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c>
                <w:tcPr>
                  <w:tcW w:w="1155" w:type="dxa"/>
                  <w:tcBorders>
                    <w:top w:val="doub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c>
                <w:tcPr>
                  <w:tcW w:w="1530" w:type="dxa"/>
                  <w:tcBorders>
                    <w:top w:val="doub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近畿</w:t>
                  </w:r>
                </w:p>
              </w:tc>
            </w:tr>
            <w:tr w:rsidR="00410C07" w:rsidTr="000845A0">
              <w:tblPrEx>
                <w:tblCellMar>
                  <w:top w:w="0" w:type="dxa"/>
                  <w:bottom w:w="0" w:type="dxa"/>
                </w:tblCellMar>
              </w:tblPrEx>
              <w:trPr>
                <w:trHeight w:val="292"/>
              </w:trPr>
              <w:tc>
                <w:tcPr>
                  <w:tcW w:w="1170" w:type="dxa"/>
                  <w:tcBorders>
                    <w:top w:val="single" w:sz="4" w:space="0" w:color="auto"/>
                    <w:left w:val="single" w:sz="4" w:space="0" w:color="auto"/>
                    <w:bottom w:val="single" w:sz="4" w:space="0" w:color="auto"/>
                    <w:right w:val="doub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地方公務員</w:t>
                  </w:r>
                </w:p>
              </w:tc>
              <w:tc>
                <w:tcPr>
                  <w:tcW w:w="1350" w:type="dxa"/>
                  <w:tcBorders>
                    <w:top w:val="single" w:sz="4" w:space="0" w:color="auto"/>
                    <w:left w:val="doub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大阪府</w:t>
                  </w:r>
                </w:p>
              </w:tc>
              <w:tc>
                <w:tcPr>
                  <w:tcW w:w="135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獣医師職</w:t>
                  </w:r>
                </w:p>
              </w:tc>
              <w:tc>
                <w:tcPr>
                  <w:tcW w:w="1155"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受験予定</w:t>
                  </w:r>
                </w:p>
              </w:tc>
              <w:tc>
                <w:tcPr>
                  <w:tcW w:w="117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7/31　発表</w:t>
                  </w:r>
                </w:p>
              </w:tc>
              <w:tc>
                <w:tcPr>
                  <w:tcW w:w="153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74"/>
              </w:trPr>
              <w:tc>
                <w:tcPr>
                  <w:tcW w:w="1170" w:type="dxa"/>
                  <w:tcBorders>
                    <w:top w:val="single" w:sz="4" w:space="0" w:color="auto"/>
                    <w:left w:val="single" w:sz="4" w:space="0" w:color="auto"/>
                    <w:bottom w:val="single" w:sz="4" w:space="0" w:color="auto"/>
                    <w:right w:val="doub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民間企業</w:t>
                  </w:r>
                </w:p>
              </w:tc>
              <w:tc>
                <w:tcPr>
                  <w:tcW w:w="1350" w:type="dxa"/>
                  <w:tcBorders>
                    <w:top w:val="single" w:sz="4" w:space="0" w:color="auto"/>
                    <w:left w:val="double" w:sz="4" w:space="0" w:color="auto"/>
                    <w:bottom w:val="single" w:sz="4" w:space="0" w:color="auto"/>
                    <w:right w:val="single" w:sz="4" w:space="0" w:color="auto"/>
                  </w:tcBorders>
                  <w:vAlign w:val="center"/>
                </w:tcPr>
                <w:p w:rsidR="00410C07" w:rsidRPr="00664083" w:rsidRDefault="00410C07" w:rsidP="000845A0">
                  <w:pPr>
                    <w:spacing w:line="240" w:lineRule="exact"/>
                    <w:ind w:leftChars="-51" w:left="-98" w:firstLineChars="49" w:firstLine="90"/>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○○動物病院</w:t>
                  </w:r>
                </w:p>
              </w:tc>
              <w:tc>
                <w:tcPr>
                  <w:tcW w:w="135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獣医師職</w:t>
                  </w:r>
                </w:p>
              </w:tc>
              <w:tc>
                <w:tcPr>
                  <w:tcW w:w="1155"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合格</w:t>
                  </w:r>
                </w:p>
              </w:tc>
              <w:tc>
                <w:tcPr>
                  <w:tcW w:w="117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6/30面接</w:t>
                  </w:r>
                </w:p>
              </w:tc>
              <w:tc>
                <w:tcPr>
                  <w:tcW w:w="1155"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c>
                <w:tcPr>
                  <w:tcW w:w="153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r>
            <w:tr w:rsidR="00410C07" w:rsidTr="000845A0">
              <w:tblPrEx>
                <w:tblCellMar>
                  <w:top w:w="0" w:type="dxa"/>
                  <w:bottom w:w="0" w:type="dxa"/>
                </w:tblCellMar>
              </w:tblPrEx>
              <w:trPr>
                <w:trHeight w:val="274"/>
              </w:trPr>
              <w:tc>
                <w:tcPr>
                  <w:tcW w:w="1170" w:type="dxa"/>
                  <w:tcBorders>
                    <w:top w:val="single" w:sz="4" w:space="0" w:color="auto"/>
                    <w:left w:val="single" w:sz="4" w:space="0" w:color="auto"/>
                    <w:bottom w:val="single" w:sz="4" w:space="0" w:color="auto"/>
                    <w:right w:val="doub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その他</w:t>
                  </w:r>
                </w:p>
              </w:tc>
              <w:tc>
                <w:tcPr>
                  <w:tcW w:w="1350" w:type="dxa"/>
                  <w:tcBorders>
                    <w:top w:val="single" w:sz="4" w:space="0" w:color="auto"/>
                    <w:left w:val="double" w:sz="4" w:space="0" w:color="auto"/>
                    <w:bottom w:val="single" w:sz="4" w:space="0" w:color="auto"/>
                    <w:right w:val="single" w:sz="4" w:space="0" w:color="auto"/>
                  </w:tcBorders>
                  <w:vAlign w:val="center"/>
                </w:tcPr>
                <w:p w:rsidR="00410C07" w:rsidRPr="00664083" w:rsidRDefault="00410C07" w:rsidP="000845A0">
                  <w:pPr>
                    <w:spacing w:line="240" w:lineRule="exact"/>
                    <w:ind w:leftChars="-51" w:left="-98" w:firstLineChars="49" w:firstLine="90"/>
                    <w:jc w:val="center"/>
                    <w:rPr>
                      <w:rFonts w:ascii="ＭＳ Ｐゴシック" w:eastAsia="ＭＳ Ｐゴシック" w:hAnsi="ＭＳ Ｐゴシック" w:hint="eastAsia"/>
                      <w:sz w:val="20"/>
                      <w:szCs w:val="20"/>
                    </w:rPr>
                  </w:pPr>
                  <w:r w:rsidRPr="00664083">
                    <w:rPr>
                      <w:rFonts w:ascii="ＭＳ Ｐゴシック" w:eastAsia="ＭＳ Ｐゴシック" w:hAnsi="ＭＳ Ｐゴシック" w:hint="eastAsia"/>
                      <w:sz w:val="20"/>
                      <w:szCs w:val="20"/>
                    </w:rPr>
                    <w:t>国立大学法人</w:t>
                  </w:r>
                </w:p>
              </w:tc>
              <w:tc>
                <w:tcPr>
                  <w:tcW w:w="135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事務</w:t>
                  </w:r>
                </w:p>
              </w:tc>
              <w:tc>
                <w:tcPr>
                  <w:tcW w:w="1155"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合格</w:t>
                  </w:r>
                </w:p>
              </w:tc>
              <w:tc>
                <w:tcPr>
                  <w:tcW w:w="117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7/15　面接</w:t>
                  </w:r>
                </w:p>
              </w:tc>
              <w:tc>
                <w:tcPr>
                  <w:tcW w:w="1155"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p>
              </w:tc>
              <w:tc>
                <w:tcPr>
                  <w:tcW w:w="1530" w:type="dxa"/>
                  <w:tcBorders>
                    <w:top w:val="single" w:sz="4" w:space="0" w:color="auto"/>
                    <w:left w:val="single" w:sz="4" w:space="0" w:color="auto"/>
                    <w:bottom w:val="single" w:sz="4" w:space="0" w:color="auto"/>
                    <w:right w:val="single" w:sz="4" w:space="0" w:color="auto"/>
                  </w:tcBorders>
                  <w:vAlign w:val="center"/>
                </w:tcPr>
                <w:p w:rsidR="00410C07" w:rsidRDefault="00410C07" w:rsidP="000845A0">
                  <w:pPr>
                    <w:spacing w:line="240" w:lineRule="exact"/>
                    <w:ind w:left="-99"/>
                    <w:jc w:val="center"/>
                    <w:rPr>
                      <w:rFonts w:ascii="ＭＳ Ｐゴシック" w:eastAsia="ＭＳ Ｐゴシック" w:hAnsi="ＭＳ Ｐゴシック" w:hint="eastAsia"/>
                    </w:rPr>
                  </w:pPr>
                  <w:r>
                    <w:rPr>
                      <w:rFonts w:ascii="ＭＳ Ｐゴシック" w:eastAsia="ＭＳ Ｐゴシック" w:hAnsi="ＭＳ Ｐゴシック" w:hint="eastAsia"/>
                    </w:rPr>
                    <w:t>○○大学</w:t>
                  </w:r>
                </w:p>
              </w:tc>
            </w:tr>
          </w:tbl>
          <w:p w:rsidR="00410C07" w:rsidRDefault="00410C07" w:rsidP="000845A0">
            <w:pPr>
              <w:spacing w:line="100" w:lineRule="exact"/>
              <w:ind w:left="386" w:hangingChars="200" w:hanging="386"/>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p w:rsidR="00410C07" w:rsidRDefault="00410C07" w:rsidP="000845A0">
            <w:pPr>
              <w:spacing w:line="240" w:lineRule="exact"/>
              <w:rPr>
                <w:rFonts w:ascii="ＭＳ Ｐゴシック" w:eastAsia="ＭＳ Ｐゴシック" w:hAnsi="ＭＳ Ｐゴシック"/>
              </w:rPr>
            </w:pPr>
          </w:p>
          <w:p w:rsidR="00410C07" w:rsidRDefault="00410C07" w:rsidP="000845A0">
            <w:pPr>
              <w:spacing w:line="240" w:lineRule="exact"/>
              <w:rPr>
                <w:rFonts w:ascii="ＭＳ Ｐゴシック" w:eastAsia="ＭＳ Ｐゴシック" w:hAnsi="ＭＳ Ｐゴシック" w:hint="eastAsia"/>
              </w:rPr>
            </w:pPr>
          </w:p>
          <w:p w:rsidR="00410C07" w:rsidRDefault="00410C07" w:rsidP="000845A0">
            <w:pPr>
              <w:spacing w:line="240" w:lineRule="exact"/>
              <w:rPr>
                <w:rFonts w:ascii="ＭＳ Ｐゴシック" w:eastAsia="ＭＳ Ｐゴシック" w:hAnsi="ＭＳ Ｐゴシック" w:hint="eastAsia"/>
              </w:rPr>
            </w:pPr>
            <w:r>
              <w:rPr>
                <w:rFonts w:ascii="ＭＳ Ｐゴシック" w:eastAsia="ＭＳ Ｐゴシック" w:hAnsi="ＭＳ Ｐゴシック" w:hint="eastAsia"/>
              </w:rPr>
              <w:t>２　大学院受験予定など</w:t>
            </w:r>
          </w:p>
          <w:p w:rsidR="00410C07" w:rsidRDefault="00410C07" w:rsidP="000845A0">
            <w:pPr>
              <w:spacing w:line="240" w:lineRule="exact"/>
              <w:rPr>
                <w:rFonts w:ascii="ＭＳ Ｐゴシック" w:eastAsia="ＭＳ Ｐゴシック" w:hAnsi="ＭＳ Ｐゴシック" w:hint="eastAsia"/>
              </w:rPr>
            </w:pPr>
          </w:p>
          <w:p w:rsidR="00410C07" w:rsidRDefault="00410C07" w:rsidP="000845A0">
            <w:pPr>
              <w:spacing w:line="240" w:lineRule="exact"/>
              <w:rPr>
                <w:rFonts w:ascii="ＭＳ Ｐゴシック" w:eastAsia="ＭＳ Ｐゴシック" w:hAnsi="ＭＳ Ｐゴシック" w:hint="eastAsia"/>
              </w:rPr>
            </w:pPr>
          </w:p>
          <w:p w:rsidR="00410C07" w:rsidRDefault="00410C07" w:rsidP="000845A0">
            <w:pPr>
              <w:spacing w:line="240" w:lineRule="exact"/>
              <w:rPr>
                <w:rFonts w:ascii="ＭＳ Ｐゴシック" w:eastAsia="ＭＳ Ｐゴシック" w:hAnsi="ＭＳ Ｐゴシック" w:hint="eastAsia"/>
              </w:rPr>
            </w:pPr>
          </w:p>
          <w:p w:rsidR="00410C07" w:rsidRDefault="00410C07" w:rsidP="000845A0">
            <w:pPr>
              <w:spacing w:line="240" w:lineRule="exact"/>
              <w:rPr>
                <w:rFonts w:ascii="ＭＳ Ｐゴシック" w:eastAsia="ＭＳ Ｐゴシック" w:hAnsi="ＭＳ Ｐゴシック" w:hint="eastAsia"/>
              </w:rPr>
            </w:pPr>
          </w:p>
          <w:p w:rsidR="00410C07" w:rsidRPr="00700FD1" w:rsidRDefault="00410C07" w:rsidP="000845A0">
            <w:pPr>
              <w:spacing w:line="240" w:lineRule="exact"/>
              <w:rPr>
                <w:rFonts w:ascii="ＭＳ Ｐゴシック" w:eastAsia="ＭＳ Ｐゴシック" w:hAnsi="ＭＳ Ｐゴシック" w:hint="eastAsia"/>
              </w:rPr>
            </w:pPr>
          </w:p>
        </w:tc>
      </w:tr>
    </w:tbl>
    <w:p w:rsidR="00410C07" w:rsidRPr="00C925BB" w:rsidRDefault="00410C07" w:rsidP="00410C07">
      <w:pPr>
        <w:rPr>
          <w:rFonts w:hint="eastAsia"/>
        </w:rPr>
      </w:pPr>
      <w:r>
        <w:rPr>
          <w:rFonts w:ascii="ＭＳ Ｐゴシック" w:eastAsia="ＭＳ Ｐゴシック" w:hAnsi="ＭＳ Ｐゴシック" w:hint="eastAsia"/>
          <w:noProof/>
        </w:rPr>
        <mc:AlternateContent>
          <mc:Choice Requires="wps">
            <w:drawing>
              <wp:anchor distT="45720" distB="45720" distL="114300" distR="114300" simplePos="0" relativeHeight="251703808" behindDoc="0" locked="0" layoutInCell="1" allowOverlap="1">
                <wp:simplePos x="0" y="0"/>
                <wp:positionH relativeFrom="column">
                  <wp:posOffset>4806315</wp:posOffset>
                </wp:positionH>
                <wp:positionV relativeFrom="paragraph">
                  <wp:posOffset>-9912350</wp:posOffset>
                </wp:positionV>
                <wp:extent cx="1647190" cy="2851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85115"/>
                        </a:xfrm>
                        <a:prstGeom prst="rect">
                          <a:avLst/>
                        </a:prstGeom>
                        <a:solidFill>
                          <a:srgbClr val="000000"/>
                        </a:solidFill>
                        <a:ln w="9525">
                          <a:solidFill>
                            <a:srgbClr val="000000"/>
                          </a:solidFill>
                          <a:miter lim="800000"/>
                          <a:headEnd/>
                          <a:tailEnd/>
                        </a:ln>
                      </wps:spPr>
                      <wps:txbx>
                        <w:txbxContent>
                          <w:p w:rsidR="00410C07" w:rsidRPr="00974CF1" w:rsidRDefault="00410C07" w:rsidP="00410C07">
                            <w:pPr>
                              <w:jc w:val="center"/>
                              <w:rPr>
                                <w:rFonts w:ascii="ＭＳ ゴシック" w:hAnsi="ＭＳ ゴシック"/>
                                <w:color w:val="FFFFFF"/>
                              </w:rPr>
                            </w:pPr>
                            <w:r w:rsidRPr="00974CF1">
                              <w:rPr>
                                <w:rFonts w:ascii="ＭＳ ゴシック" w:hAnsi="ＭＳ ゴシック" w:hint="eastAsia"/>
                                <w:color w:val="FFFFFF"/>
                              </w:rPr>
                              <w:t>※両面印刷してください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2" type="#_x0000_t202" style="position:absolute;left:0;text-align:left;margin-left:378.45pt;margin-top:-780.5pt;width:129.7pt;height:22.45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" fillcolor="black">
                <v:textbox style="mso-fit-shape-to-text:t">
                  <w:txbxContent>
                    <w:p w:rsidR="00410C07" w:rsidRPr="00974CF1" w:rsidRDefault="00410C07" w:rsidP="00410C07">
                      <w:pPr>
                        <w:jc w:val="center"/>
                        <w:rPr>
                          <w:rFonts w:ascii="ＭＳ ゴシック" w:hAnsi="ＭＳ ゴシック"/>
                          <w:color w:val="FFFFFF"/>
                        </w:rPr>
                      </w:pPr>
                      <w:r w:rsidRPr="00974CF1">
                        <w:rPr>
                          <w:rFonts w:ascii="ＭＳ ゴシック" w:hAnsi="ＭＳ ゴシック" w:hint="eastAsia"/>
                          <w:color w:val="FFFFFF"/>
                        </w:rPr>
                        <w:t>※両面印刷してください</w:t>
                      </w:r>
                    </w:p>
                  </w:txbxContent>
                </v:textbox>
              </v:shape>
            </w:pict>
          </mc:Fallback>
        </mc:AlternateContent>
      </w:r>
    </w:p>
    <w:p w:rsidR="00410C07" w:rsidRP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hint="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Default="00410C07" w:rsidP="00602339">
      <w:pPr>
        <w:spacing w:line="20" w:lineRule="exact"/>
        <w:rPr>
          <w:rFonts w:asciiTheme="minorEastAsia" w:eastAsiaTheme="minorEastAsia" w:hAnsiTheme="minorEastAsia"/>
        </w:rPr>
      </w:pPr>
    </w:p>
    <w:p w:rsidR="00410C07" w:rsidRPr="00353B6F" w:rsidRDefault="00410C07" w:rsidP="00602339">
      <w:pPr>
        <w:spacing w:line="20" w:lineRule="exact"/>
        <w:rPr>
          <w:rFonts w:asciiTheme="minorEastAsia" w:eastAsiaTheme="minorEastAsia" w:hAnsiTheme="minorEastAsia" w:hint="eastAsia"/>
        </w:rPr>
      </w:pPr>
    </w:p>
    <w:sectPr w:rsidR="00410C07" w:rsidRPr="00353B6F" w:rsidSect="00324EE0">
      <w:headerReference w:type="default" r:id="rId13"/>
      <w:footerReference w:type="default" r:id="rId14"/>
      <w:type w:val="continuous"/>
      <w:pgSz w:w="11906" w:h="16838" w:code="9"/>
      <w:pgMar w:top="340" w:right="1021" w:bottom="340" w:left="1021" w:header="284" w:footer="113" w:gutter="0"/>
      <w:pgNumType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D8C" w:rsidRDefault="00393D8C">
      <w:r>
        <w:separator/>
      </w:r>
    </w:p>
  </w:endnote>
  <w:endnote w:type="continuationSeparator" w:id="0">
    <w:p w:rsidR="00393D8C" w:rsidRDefault="0039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19" w:rsidRPr="00E37819" w:rsidRDefault="00E37819">
    <w:pPr>
      <w:pStyle w:val="a8"/>
      <w:jc w:val="center"/>
      <w:rPr>
        <w:rFonts w:asciiTheme="majorEastAsia" w:eastAsiaTheme="majorEastAsia" w:hAnsiTheme="majorEastAsia"/>
      </w:rPr>
    </w:pPr>
  </w:p>
  <w:p w:rsidR="00070891" w:rsidRDefault="00070891">
    <w:pPr>
      <w:overflowPunct/>
      <w:autoSpaceDE w:val="0"/>
      <w:autoSpaceDN w:val="0"/>
      <w:jc w:val="left"/>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D8C" w:rsidRDefault="00393D8C">
      <w:r>
        <w:rPr>
          <w:rFonts w:ascii="ＭＳ ゴシック" w:hAnsi="Century"/>
          <w:color w:val="auto"/>
          <w:sz w:val="2"/>
          <w:szCs w:val="2"/>
        </w:rPr>
        <w:continuationSeparator/>
      </w:r>
    </w:p>
  </w:footnote>
  <w:footnote w:type="continuationSeparator" w:id="0">
    <w:p w:rsidR="00393D8C" w:rsidRDefault="0039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91" w:rsidRDefault="00070891">
    <w:pPr>
      <w:overflowPunct/>
      <w:autoSpaceDE w:val="0"/>
      <w:autoSpaceDN w:val="0"/>
      <w:jc w:val="left"/>
      <w:textAlignment w:val="auto"/>
      <w:rPr>
        <w:rFonts w:ascii="ＭＳ ゴシック"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118"/>
    <w:multiLevelType w:val="hybridMultilevel"/>
    <w:tmpl w:val="92D69524"/>
    <w:lvl w:ilvl="0" w:tplc="EB8CDC7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1EE7B6D"/>
    <w:multiLevelType w:val="hybridMultilevel"/>
    <w:tmpl w:val="7D522E96"/>
    <w:lvl w:ilvl="0" w:tplc="E2685D5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C3586"/>
    <w:multiLevelType w:val="hybridMultilevel"/>
    <w:tmpl w:val="B4E2F342"/>
    <w:lvl w:ilvl="0" w:tplc="ADFE9DAE">
      <w:numFmt w:val="bullet"/>
      <w:lvlText w:val="※"/>
      <w:lvlJc w:val="left"/>
      <w:pPr>
        <w:ind w:left="1296" w:hanging="360"/>
      </w:pPr>
      <w:rPr>
        <w:rFonts w:ascii="ＭＳ 明朝" w:eastAsia="ＭＳ 明朝" w:hAnsi="ＭＳ 明朝" w:cs="ＭＳ 明朝" w:hint="eastAsia"/>
      </w:rPr>
    </w:lvl>
    <w:lvl w:ilvl="1" w:tplc="0409000B" w:tentative="1">
      <w:start w:val="1"/>
      <w:numFmt w:val="bullet"/>
      <w:lvlText w:val=""/>
      <w:lvlJc w:val="left"/>
      <w:pPr>
        <w:ind w:left="1776" w:hanging="420"/>
      </w:pPr>
      <w:rPr>
        <w:rFonts w:ascii="Wingdings" w:hAnsi="Wingdings" w:hint="default"/>
      </w:rPr>
    </w:lvl>
    <w:lvl w:ilvl="2" w:tplc="0409000D"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B" w:tentative="1">
      <w:start w:val="1"/>
      <w:numFmt w:val="bullet"/>
      <w:lvlText w:val=""/>
      <w:lvlJc w:val="left"/>
      <w:pPr>
        <w:ind w:left="3036" w:hanging="420"/>
      </w:pPr>
      <w:rPr>
        <w:rFonts w:ascii="Wingdings" w:hAnsi="Wingdings" w:hint="default"/>
      </w:rPr>
    </w:lvl>
    <w:lvl w:ilvl="5" w:tplc="0409000D"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B" w:tentative="1">
      <w:start w:val="1"/>
      <w:numFmt w:val="bullet"/>
      <w:lvlText w:val=""/>
      <w:lvlJc w:val="left"/>
      <w:pPr>
        <w:ind w:left="4296" w:hanging="420"/>
      </w:pPr>
      <w:rPr>
        <w:rFonts w:ascii="Wingdings" w:hAnsi="Wingdings" w:hint="default"/>
      </w:rPr>
    </w:lvl>
    <w:lvl w:ilvl="8" w:tplc="0409000D" w:tentative="1">
      <w:start w:val="1"/>
      <w:numFmt w:val="bullet"/>
      <w:lvlText w:val=""/>
      <w:lvlJc w:val="left"/>
      <w:pPr>
        <w:ind w:left="4716" w:hanging="420"/>
      </w:pPr>
      <w:rPr>
        <w:rFonts w:ascii="Wingdings" w:hAnsi="Wingdings" w:hint="default"/>
      </w:rPr>
    </w:lvl>
  </w:abstractNum>
  <w:abstractNum w:abstractNumId="3" w15:restartNumberingAfterBreak="0">
    <w:nsid w:val="58433E63"/>
    <w:multiLevelType w:val="hybridMultilevel"/>
    <w:tmpl w:val="1CECEE08"/>
    <w:lvl w:ilvl="0" w:tplc="2CCE49F2">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91"/>
    <w:rsid w:val="00000F90"/>
    <w:rsid w:val="0000590A"/>
    <w:rsid w:val="00013970"/>
    <w:rsid w:val="000155C8"/>
    <w:rsid w:val="0001730B"/>
    <w:rsid w:val="00027216"/>
    <w:rsid w:val="000315F4"/>
    <w:rsid w:val="000371A3"/>
    <w:rsid w:val="000512C7"/>
    <w:rsid w:val="0005698D"/>
    <w:rsid w:val="00070891"/>
    <w:rsid w:val="0008413E"/>
    <w:rsid w:val="00084B60"/>
    <w:rsid w:val="0009255E"/>
    <w:rsid w:val="00094B0C"/>
    <w:rsid w:val="00094CFB"/>
    <w:rsid w:val="000965D9"/>
    <w:rsid w:val="00096812"/>
    <w:rsid w:val="000A0093"/>
    <w:rsid w:val="000A61A0"/>
    <w:rsid w:val="000B10A4"/>
    <w:rsid w:val="000B620F"/>
    <w:rsid w:val="000C111D"/>
    <w:rsid w:val="000C26F1"/>
    <w:rsid w:val="000E2F64"/>
    <w:rsid w:val="000E696D"/>
    <w:rsid w:val="001006C6"/>
    <w:rsid w:val="001070A1"/>
    <w:rsid w:val="00111940"/>
    <w:rsid w:val="00116504"/>
    <w:rsid w:val="00132D1F"/>
    <w:rsid w:val="00136B9B"/>
    <w:rsid w:val="00141BEA"/>
    <w:rsid w:val="0014280A"/>
    <w:rsid w:val="00144176"/>
    <w:rsid w:val="00160003"/>
    <w:rsid w:val="00165475"/>
    <w:rsid w:val="00175915"/>
    <w:rsid w:val="00182321"/>
    <w:rsid w:val="00184043"/>
    <w:rsid w:val="0018425F"/>
    <w:rsid w:val="00190239"/>
    <w:rsid w:val="001914D5"/>
    <w:rsid w:val="00194A7C"/>
    <w:rsid w:val="00195859"/>
    <w:rsid w:val="001B4FB7"/>
    <w:rsid w:val="001C47AE"/>
    <w:rsid w:val="002000F1"/>
    <w:rsid w:val="00203413"/>
    <w:rsid w:val="00206F8B"/>
    <w:rsid w:val="002102A8"/>
    <w:rsid w:val="00210BB4"/>
    <w:rsid w:val="00212191"/>
    <w:rsid w:val="002177BB"/>
    <w:rsid w:val="00224A88"/>
    <w:rsid w:val="002275F8"/>
    <w:rsid w:val="002317DD"/>
    <w:rsid w:val="00231901"/>
    <w:rsid w:val="0023663A"/>
    <w:rsid w:val="00240930"/>
    <w:rsid w:val="0024166A"/>
    <w:rsid w:val="002659BC"/>
    <w:rsid w:val="00272E21"/>
    <w:rsid w:val="0027770B"/>
    <w:rsid w:val="002840FE"/>
    <w:rsid w:val="0028537F"/>
    <w:rsid w:val="002853BB"/>
    <w:rsid w:val="002B2C56"/>
    <w:rsid w:val="002B4B93"/>
    <w:rsid w:val="002C1619"/>
    <w:rsid w:val="002C586F"/>
    <w:rsid w:val="002F2D2F"/>
    <w:rsid w:val="002F2E54"/>
    <w:rsid w:val="0031282C"/>
    <w:rsid w:val="00316905"/>
    <w:rsid w:val="00316BAD"/>
    <w:rsid w:val="00323B43"/>
    <w:rsid w:val="00324EE0"/>
    <w:rsid w:val="00333BAB"/>
    <w:rsid w:val="00351A90"/>
    <w:rsid w:val="00353B6F"/>
    <w:rsid w:val="0035400F"/>
    <w:rsid w:val="00356941"/>
    <w:rsid w:val="003627D4"/>
    <w:rsid w:val="00362D24"/>
    <w:rsid w:val="003806A7"/>
    <w:rsid w:val="003879BF"/>
    <w:rsid w:val="00390584"/>
    <w:rsid w:val="00393D8C"/>
    <w:rsid w:val="003952B6"/>
    <w:rsid w:val="00397F3B"/>
    <w:rsid w:val="003A1289"/>
    <w:rsid w:val="003B16F7"/>
    <w:rsid w:val="003B30C6"/>
    <w:rsid w:val="003C0286"/>
    <w:rsid w:val="003C2444"/>
    <w:rsid w:val="003C7B02"/>
    <w:rsid w:val="003D09D3"/>
    <w:rsid w:val="003D46E4"/>
    <w:rsid w:val="003E50FB"/>
    <w:rsid w:val="003E77BC"/>
    <w:rsid w:val="003F37DC"/>
    <w:rsid w:val="003F47BE"/>
    <w:rsid w:val="00410C07"/>
    <w:rsid w:val="004161BA"/>
    <w:rsid w:val="00422A67"/>
    <w:rsid w:val="004253C0"/>
    <w:rsid w:val="004363C4"/>
    <w:rsid w:val="004476A6"/>
    <w:rsid w:val="00451F4E"/>
    <w:rsid w:val="00464296"/>
    <w:rsid w:val="00474EBD"/>
    <w:rsid w:val="00477EAA"/>
    <w:rsid w:val="00482D78"/>
    <w:rsid w:val="00486DA2"/>
    <w:rsid w:val="00492778"/>
    <w:rsid w:val="004940E3"/>
    <w:rsid w:val="0049503E"/>
    <w:rsid w:val="004D0928"/>
    <w:rsid w:val="004D236D"/>
    <w:rsid w:val="004D7CC3"/>
    <w:rsid w:val="004E2D06"/>
    <w:rsid w:val="004E4057"/>
    <w:rsid w:val="004E6D5F"/>
    <w:rsid w:val="004E74DD"/>
    <w:rsid w:val="004F5DBF"/>
    <w:rsid w:val="004F67F4"/>
    <w:rsid w:val="00504C29"/>
    <w:rsid w:val="00507530"/>
    <w:rsid w:val="00524FD7"/>
    <w:rsid w:val="00531088"/>
    <w:rsid w:val="00542411"/>
    <w:rsid w:val="00547F3B"/>
    <w:rsid w:val="00550F64"/>
    <w:rsid w:val="005523D6"/>
    <w:rsid w:val="0055446D"/>
    <w:rsid w:val="00570960"/>
    <w:rsid w:val="005923C4"/>
    <w:rsid w:val="00597C04"/>
    <w:rsid w:val="005A0B02"/>
    <w:rsid w:val="005A13E8"/>
    <w:rsid w:val="005A4503"/>
    <w:rsid w:val="005A50BB"/>
    <w:rsid w:val="005B06FF"/>
    <w:rsid w:val="005B1FBA"/>
    <w:rsid w:val="005B691B"/>
    <w:rsid w:val="005C3A36"/>
    <w:rsid w:val="005E256D"/>
    <w:rsid w:val="005F3BEA"/>
    <w:rsid w:val="005F491F"/>
    <w:rsid w:val="005F4E38"/>
    <w:rsid w:val="005F6D15"/>
    <w:rsid w:val="00602339"/>
    <w:rsid w:val="00602980"/>
    <w:rsid w:val="00607AD7"/>
    <w:rsid w:val="0061034E"/>
    <w:rsid w:val="006126B4"/>
    <w:rsid w:val="006237AE"/>
    <w:rsid w:val="006252FC"/>
    <w:rsid w:val="00642653"/>
    <w:rsid w:val="006447FD"/>
    <w:rsid w:val="00656208"/>
    <w:rsid w:val="00662F6B"/>
    <w:rsid w:val="006648DD"/>
    <w:rsid w:val="00671C1A"/>
    <w:rsid w:val="00683DB8"/>
    <w:rsid w:val="00686698"/>
    <w:rsid w:val="006872AB"/>
    <w:rsid w:val="00687F21"/>
    <w:rsid w:val="006A1E86"/>
    <w:rsid w:val="006A60FE"/>
    <w:rsid w:val="006A6CFD"/>
    <w:rsid w:val="006B2DE0"/>
    <w:rsid w:val="006B416E"/>
    <w:rsid w:val="006B575C"/>
    <w:rsid w:val="006C1202"/>
    <w:rsid w:val="006C37CC"/>
    <w:rsid w:val="006C3C0D"/>
    <w:rsid w:val="006C7965"/>
    <w:rsid w:val="006D3720"/>
    <w:rsid w:val="006D6BC3"/>
    <w:rsid w:val="006E2C1F"/>
    <w:rsid w:val="006F40CF"/>
    <w:rsid w:val="006F58D6"/>
    <w:rsid w:val="007004F7"/>
    <w:rsid w:val="00701B98"/>
    <w:rsid w:val="007149CE"/>
    <w:rsid w:val="0072102F"/>
    <w:rsid w:val="00721E2F"/>
    <w:rsid w:val="0072210D"/>
    <w:rsid w:val="00723470"/>
    <w:rsid w:val="00730958"/>
    <w:rsid w:val="00733117"/>
    <w:rsid w:val="007400C3"/>
    <w:rsid w:val="00740805"/>
    <w:rsid w:val="0074503A"/>
    <w:rsid w:val="0074607E"/>
    <w:rsid w:val="007609F4"/>
    <w:rsid w:val="007701A4"/>
    <w:rsid w:val="00773A65"/>
    <w:rsid w:val="007758CA"/>
    <w:rsid w:val="00777A36"/>
    <w:rsid w:val="007861E8"/>
    <w:rsid w:val="0078634C"/>
    <w:rsid w:val="0079226A"/>
    <w:rsid w:val="0079553D"/>
    <w:rsid w:val="007A30FC"/>
    <w:rsid w:val="007B44A2"/>
    <w:rsid w:val="007B6853"/>
    <w:rsid w:val="007C1309"/>
    <w:rsid w:val="007E0B0D"/>
    <w:rsid w:val="007F5C28"/>
    <w:rsid w:val="007F66A1"/>
    <w:rsid w:val="00801D0E"/>
    <w:rsid w:val="00817B69"/>
    <w:rsid w:val="00827901"/>
    <w:rsid w:val="00846BFC"/>
    <w:rsid w:val="008606E5"/>
    <w:rsid w:val="00866D5A"/>
    <w:rsid w:val="00882601"/>
    <w:rsid w:val="0089049B"/>
    <w:rsid w:val="00891A35"/>
    <w:rsid w:val="00891F94"/>
    <w:rsid w:val="0089334A"/>
    <w:rsid w:val="008A0ABB"/>
    <w:rsid w:val="008B382B"/>
    <w:rsid w:val="008D39E5"/>
    <w:rsid w:val="008E2C1E"/>
    <w:rsid w:val="0090675C"/>
    <w:rsid w:val="00910D4A"/>
    <w:rsid w:val="00915B8B"/>
    <w:rsid w:val="00917140"/>
    <w:rsid w:val="00917726"/>
    <w:rsid w:val="00923357"/>
    <w:rsid w:val="009269A1"/>
    <w:rsid w:val="00965DF9"/>
    <w:rsid w:val="00971F47"/>
    <w:rsid w:val="00973C71"/>
    <w:rsid w:val="00991C83"/>
    <w:rsid w:val="009A3B06"/>
    <w:rsid w:val="009D31D3"/>
    <w:rsid w:val="009D3A44"/>
    <w:rsid w:val="009E074E"/>
    <w:rsid w:val="009E24FE"/>
    <w:rsid w:val="009E5B06"/>
    <w:rsid w:val="009F7527"/>
    <w:rsid w:val="00A05098"/>
    <w:rsid w:val="00A06F44"/>
    <w:rsid w:val="00A20686"/>
    <w:rsid w:val="00A321C3"/>
    <w:rsid w:val="00A34B6C"/>
    <w:rsid w:val="00A34E6C"/>
    <w:rsid w:val="00A46425"/>
    <w:rsid w:val="00A5020B"/>
    <w:rsid w:val="00A576E0"/>
    <w:rsid w:val="00A62E0E"/>
    <w:rsid w:val="00A63A37"/>
    <w:rsid w:val="00A71F2F"/>
    <w:rsid w:val="00A8264C"/>
    <w:rsid w:val="00A83EF0"/>
    <w:rsid w:val="00A86597"/>
    <w:rsid w:val="00AA3E41"/>
    <w:rsid w:val="00AA4A7B"/>
    <w:rsid w:val="00AA70D3"/>
    <w:rsid w:val="00AB2A42"/>
    <w:rsid w:val="00AB3562"/>
    <w:rsid w:val="00AB5A1F"/>
    <w:rsid w:val="00AC3734"/>
    <w:rsid w:val="00AD3F0D"/>
    <w:rsid w:val="00AD6C75"/>
    <w:rsid w:val="00AE3D7F"/>
    <w:rsid w:val="00AF0CA2"/>
    <w:rsid w:val="00AF3BD4"/>
    <w:rsid w:val="00B00E2C"/>
    <w:rsid w:val="00B027DD"/>
    <w:rsid w:val="00B154BA"/>
    <w:rsid w:val="00B22906"/>
    <w:rsid w:val="00B23E4A"/>
    <w:rsid w:val="00B259C9"/>
    <w:rsid w:val="00B46377"/>
    <w:rsid w:val="00B46D49"/>
    <w:rsid w:val="00B54AF1"/>
    <w:rsid w:val="00B558FD"/>
    <w:rsid w:val="00B67BAC"/>
    <w:rsid w:val="00B7598D"/>
    <w:rsid w:val="00BA6276"/>
    <w:rsid w:val="00BC1582"/>
    <w:rsid w:val="00BD2303"/>
    <w:rsid w:val="00BD2D14"/>
    <w:rsid w:val="00BE1899"/>
    <w:rsid w:val="00BE5CFA"/>
    <w:rsid w:val="00C115BA"/>
    <w:rsid w:val="00C11C17"/>
    <w:rsid w:val="00C1219E"/>
    <w:rsid w:val="00C24CB4"/>
    <w:rsid w:val="00C25670"/>
    <w:rsid w:val="00C35033"/>
    <w:rsid w:val="00C40E9A"/>
    <w:rsid w:val="00C43C8F"/>
    <w:rsid w:val="00C45060"/>
    <w:rsid w:val="00C552AA"/>
    <w:rsid w:val="00C56A2B"/>
    <w:rsid w:val="00C63E76"/>
    <w:rsid w:val="00C83FAF"/>
    <w:rsid w:val="00CA31B7"/>
    <w:rsid w:val="00CA422D"/>
    <w:rsid w:val="00CB7687"/>
    <w:rsid w:val="00CE189C"/>
    <w:rsid w:val="00CF4212"/>
    <w:rsid w:val="00D05D49"/>
    <w:rsid w:val="00D075AB"/>
    <w:rsid w:val="00D20342"/>
    <w:rsid w:val="00D248E6"/>
    <w:rsid w:val="00D3528D"/>
    <w:rsid w:val="00D3703B"/>
    <w:rsid w:val="00D42232"/>
    <w:rsid w:val="00D454FD"/>
    <w:rsid w:val="00D47BFA"/>
    <w:rsid w:val="00D718AA"/>
    <w:rsid w:val="00D73AF7"/>
    <w:rsid w:val="00D74192"/>
    <w:rsid w:val="00D859FF"/>
    <w:rsid w:val="00D87EFB"/>
    <w:rsid w:val="00D90AAE"/>
    <w:rsid w:val="00DA2853"/>
    <w:rsid w:val="00DB5A1A"/>
    <w:rsid w:val="00DC576B"/>
    <w:rsid w:val="00DD311A"/>
    <w:rsid w:val="00DD590B"/>
    <w:rsid w:val="00DE5667"/>
    <w:rsid w:val="00DF6611"/>
    <w:rsid w:val="00DF772D"/>
    <w:rsid w:val="00E02409"/>
    <w:rsid w:val="00E038B2"/>
    <w:rsid w:val="00E12612"/>
    <w:rsid w:val="00E136E1"/>
    <w:rsid w:val="00E25661"/>
    <w:rsid w:val="00E34DA5"/>
    <w:rsid w:val="00E37819"/>
    <w:rsid w:val="00E61FC3"/>
    <w:rsid w:val="00E65BE5"/>
    <w:rsid w:val="00E674C2"/>
    <w:rsid w:val="00E67AF7"/>
    <w:rsid w:val="00E708DA"/>
    <w:rsid w:val="00E72419"/>
    <w:rsid w:val="00E92662"/>
    <w:rsid w:val="00EA1BD6"/>
    <w:rsid w:val="00EA4980"/>
    <w:rsid w:val="00EA62AF"/>
    <w:rsid w:val="00EA76F2"/>
    <w:rsid w:val="00EB1EE2"/>
    <w:rsid w:val="00EB45F0"/>
    <w:rsid w:val="00EB7757"/>
    <w:rsid w:val="00EC0174"/>
    <w:rsid w:val="00EC0399"/>
    <w:rsid w:val="00EC72B3"/>
    <w:rsid w:val="00EC7E25"/>
    <w:rsid w:val="00ED6084"/>
    <w:rsid w:val="00EE1D7E"/>
    <w:rsid w:val="00EE34FE"/>
    <w:rsid w:val="00EF1370"/>
    <w:rsid w:val="00EF2B06"/>
    <w:rsid w:val="00F07FC1"/>
    <w:rsid w:val="00F14FD5"/>
    <w:rsid w:val="00F25F1C"/>
    <w:rsid w:val="00F314AE"/>
    <w:rsid w:val="00F443BE"/>
    <w:rsid w:val="00F53FCE"/>
    <w:rsid w:val="00F55C6A"/>
    <w:rsid w:val="00F55C76"/>
    <w:rsid w:val="00F65FFD"/>
    <w:rsid w:val="00F702E3"/>
    <w:rsid w:val="00F746EB"/>
    <w:rsid w:val="00F74E8A"/>
    <w:rsid w:val="00F80D69"/>
    <w:rsid w:val="00F831AD"/>
    <w:rsid w:val="00FA498D"/>
    <w:rsid w:val="00FB0EF7"/>
    <w:rsid w:val="00FB656E"/>
    <w:rsid w:val="00FC591A"/>
    <w:rsid w:val="00FE6764"/>
    <w:rsid w:val="00FF49C3"/>
    <w:rsid w:val="00FF6E78"/>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F5908"/>
  <w14:defaultImageDpi w14:val="0"/>
  <w15:docId w15:val="{F52A59B9-2DA0-4CCE-8F4C-B6814717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BAB"/>
    <w:pPr>
      <w:widowControl w:val="0"/>
      <w:overflowPunct w:val="0"/>
      <w:adjustRightInd w:val="0"/>
      <w:jc w:val="both"/>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07530"/>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rsid w:val="00E2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3BAB"/>
    <w:pPr>
      <w:tabs>
        <w:tab w:val="center" w:pos="4252"/>
        <w:tab w:val="right" w:pos="8504"/>
      </w:tabs>
      <w:snapToGrid w:val="0"/>
    </w:pPr>
  </w:style>
  <w:style w:type="character" w:customStyle="1" w:styleId="a7">
    <w:name w:val="ヘッダー (文字)"/>
    <w:basedOn w:val="a0"/>
    <w:link w:val="a6"/>
    <w:uiPriority w:val="99"/>
    <w:locked/>
    <w:rsid w:val="00333BAB"/>
    <w:rPr>
      <w:rFonts w:ascii="Times New Roman" w:eastAsia="ＭＳ ゴシック" w:hAnsi="Times New Roman" w:cs="Times New Roman"/>
      <w:color w:val="000000"/>
      <w:kern w:val="0"/>
    </w:rPr>
  </w:style>
  <w:style w:type="paragraph" w:styleId="a8">
    <w:name w:val="footer"/>
    <w:basedOn w:val="a"/>
    <w:link w:val="a9"/>
    <w:uiPriority w:val="99"/>
    <w:unhideWhenUsed/>
    <w:rsid w:val="00333BAB"/>
    <w:pPr>
      <w:tabs>
        <w:tab w:val="center" w:pos="4252"/>
        <w:tab w:val="right" w:pos="8504"/>
      </w:tabs>
      <w:snapToGrid w:val="0"/>
    </w:pPr>
  </w:style>
  <w:style w:type="character" w:customStyle="1" w:styleId="a9">
    <w:name w:val="フッター (文字)"/>
    <w:basedOn w:val="a0"/>
    <w:link w:val="a8"/>
    <w:uiPriority w:val="99"/>
    <w:locked/>
    <w:rsid w:val="00333BAB"/>
    <w:rPr>
      <w:rFonts w:ascii="Times New Roman" w:eastAsia="ＭＳ ゴシック" w:hAnsi="Times New Roman" w:cs="Times New Roman"/>
      <w:color w:val="000000"/>
      <w:kern w:val="0"/>
    </w:rPr>
  </w:style>
  <w:style w:type="character" w:styleId="aa">
    <w:name w:val="annotation reference"/>
    <w:basedOn w:val="a0"/>
    <w:uiPriority w:val="99"/>
    <w:semiHidden/>
    <w:unhideWhenUsed/>
    <w:rsid w:val="0061034E"/>
    <w:rPr>
      <w:sz w:val="18"/>
      <w:szCs w:val="18"/>
    </w:rPr>
  </w:style>
  <w:style w:type="paragraph" w:styleId="ab">
    <w:name w:val="annotation text"/>
    <w:basedOn w:val="a"/>
    <w:link w:val="ac"/>
    <w:uiPriority w:val="99"/>
    <w:semiHidden/>
    <w:unhideWhenUsed/>
    <w:rsid w:val="0061034E"/>
    <w:pPr>
      <w:jc w:val="left"/>
    </w:pPr>
  </w:style>
  <w:style w:type="character" w:customStyle="1" w:styleId="ac">
    <w:name w:val="コメント文字列 (文字)"/>
    <w:basedOn w:val="a0"/>
    <w:link w:val="ab"/>
    <w:uiPriority w:val="99"/>
    <w:semiHidden/>
    <w:rsid w:val="0061034E"/>
    <w:rPr>
      <w:rFonts w:ascii="Times New Roman" w:eastAsia="ＭＳ ゴシック" w:hAnsi="Times New Roman"/>
      <w:color w:val="000000"/>
      <w:kern w:val="0"/>
    </w:rPr>
  </w:style>
  <w:style w:type="paragraph" w:styleId="ad">
    <w:name w:val="annotation subject"/>
    <w:basedOn w:val="ab"/>
    <w:next w:val="ab"/>
    <w:link w:val="ae"/>
    <w:uiPriority w:val="99"/>
    <w:semiHidden/>
    <w:unhideWhenUsed/>
    <w:rsid w:val="0061034E"/>
    <w:rPr>
      <w:b/>
      <w:bCs/>
    </w:rPr>
  </w:style>
  <w:style w:type="character" w:customStyle="1" w:styleId="ae">
    <w:name w:val="コメント内容 (文字)"/>
    <w:basedOn w:val="ac"/>
    <w:link w:val="ad"/>
    <w:uiPriority w:val="99"/>
    <w:semiHidden/>
    <w:rsid w:val="0061034E"/>
    <w:rPr>
      <w:rFonts w:ascii="Times New Roman" w:eastAsia="ＭＳ ゴシック" w:hAnsi="Times New Roman"/>
      <w:b/>
      <w:bCs/>
      <w:color w:val="000000"/>
      <w:kern w:val="0"/>
    </w:rPr>
  </w:style>
  <w:style w:type="character" w:styleId="af">
    <w:name w:val="Hyperlink"/>
    <w:basedOn w:val="a0"/>
    <w:uiPriority w:val="99"/>
    <w:unhideWhenUsed/>
    <w:rsid w:val="00C83FAF"/>
    <w:rPr>
      <w:color w:val="0000FF" w:themeColor="hyperlink"/>
      <w:u w:val="single"/>
    </w:rPr>
  </w:style>
  <w:style w:type="paragraph" w:styleId="af0">
    <w:name w:val="List Paragraph"/>
    <w:basedOn w:val="a"/>
    <w:uiPriority w:val="34"/>
    <w:qFormat/>
    <w:rsid w:val="006D3720"/>
    <w:pPr>
      <w:ind w:leftChars="400" w:left="840"/>
    </w:pPr>
  </w:style>
  <w:style w:type="character" w:customStyle="1" w:styleId="1">
    <w:name w:val="未解決のメンション1"/>
    <w:basedOn w:val="a0"/>
    <w:uiPriority w:val="99"/>
    <w:semiHidden/>
    <w:unhideWhenUsed/>
    <w:rsid w:val="00451F4E"/>
    <w:rPr>
      <w:color w:val="605E5C"/>
      <w:shd w:val="clear" w:color="auto" w:fill="E1DFDD"/>
    </w:rPr>
  </w:style>
  <w:style w:type="character" w:customStyle="1" w:styleId="2">
    <w:name w:val="未解決のメンション2"/>
    <w:basedOn w:val="a0"/>
    <w:uiPriority w:val="99"/>
    <w:semiHidden/>
    <w:unhideWhenUsed/>
    <w:rsid w:val="005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0660-3C80-4BF1-91FB-3120F206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兵庫県職員（任期付研究員）募集について</vt:lpstr>
    </vt:vector>
  </TitlesOfParts>
  <Company>兵庫県</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兵庫県職員（任期付研究員）募集について</dc:title>
  <dc:creator>兵庫県庁</dc:creator>
  <cp:lastModifiedBy>小西　貴宏</cp:lastModifiedBy>
  <cp:revision>85</cp:revision>
  <cp:lastPrinted>2022-04-14T00:24:00Z</cp:lastPrinted>
  <dcterms:created xsi:type="dcterms:W3CDTF">2022-04-04T01:33:00Z</dcterms:created>
  <dcterms:modified xsi:type="dcterms:W3CDTF">2022-04-20T02:55:00Z</dcterms:modified>
</cp:coreProperties>
</file>